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3C" w:rsidRPr="001568EC" w:rsidRDefault="0000553C" w:rsidP="0000553C">
      <w:pPr>
        <w:rPr>
          <w:rFonts w:ascii="Times New Roman" w:hAnsi="Times New Roman" w:cs="Times New Roman"/>
          <w:b/>
          <w:color w:val="C00000"/>
          <w:sz w:val="28"/>
          <w:szCs w:val="28"/>
          <w:lang w:val="vi-VN"/>
        </w:rPr>
      </w:pPr>
      <w:r w:rsidRPr="001568EC">
        <w:rPr>
          <w:rFonts w:ascii="Times New Roman" w:hAnsi="Times New Roman" w:cs="Times New Roman"/>
          <w:b/>
          <w:color w:val="C00000"/>
          <w:sz w:val="28"/>
          <w:szCs w:val="28"/>
        </w:rPr>
        <w:t xml:space="preserve">BÀI </w:t>
      </w:r>
      <w:r w:rsidRPr="001568EC">
        <w:rPr>
          <w:rFonts w:ascii="Times New Roman" w:hAnsi="Times New Roman" w:cs="Times New Roman"/>
          <w:b/>
          <w:color w:val="C00000"/>
          <w:sz w:val="28"/>
          <w:szCs w:val="28"/>
          <w:lang w:val="vi-VN"/>
        </w:rPr>
        <w:t>5: GIÁ CẢ THỊ TRƯỜNG VÀ CHỨC NĂNG GIÁ CẢ THỊ TRƯỜNG</w:t>
      </w:r>
    </w:p>
    <w:p w:rsidR="0000553C" w:rsidRPr="001568EC" w:rsidRDefault="0000553C" w:rsidP="0000553C">
      <w:pPr>
        <w:ind w:firstLine="3969"/>
        <w:rPr>
          <w:rFonts w:ascii="Times New Roman" w:hAnsi="Times New Roman" w:cs="Times New Roman"/>
          <w:b/>
          <w:color w:val="C00000"/>
          <w:sz w:val="28"/>
          <w:szCs w:val="28"/>
        </w:rPr>
      </w:pPr>
      <w:proofErr w:type="gramStart"/>
      <w:r>
        <w:rPr>
          <w:rFonts w:ascii="Times New Roman" w:hAnsi="Times New Roman" w:cs="Times New Roman"/>
          <w:b/>
          <w:color w:val="C00000"/>
          <w:sz w:val="28"/>
          <w:szCs w:val="28"/>
        </w:rPr>
        <w:t xml:space="preserve">( </w:t>
      </w:r>
      <w:r w:rsidRPr="001568EC">
        <w:rPr>
          <w:rFonts w:ascii="Times New Roman" w:hAnsi="Times New Roman" w:cs="Times New Roman"/>
          <w:b/>
          <w:color w:val="C00000"/>
          <w:sz w:val="28"/>
          <w:szCs w:val="28"/>
        </w:rPr>
        <w:t xml:space="preserve"> </w:t>
      </w:r>
      <w:proofErr w:type="spellStart"/>
      <w:r w:rsidRPr="001568EC">
        <w:rPr>
          <w:rFonts w:ascii="Times New Roman" w:hAnsi="Times New Roman" w:cs="Times New Roman"/>
          <w:b/>
          <w:color w:val="C00000"/>
          <w:sz w:val="28"/>
          <w:szCs w:val="28"/>
        </w:rPr>
        <w:t>Tiết</w:t>
      </w:r>
      <w:proofErr w:type="spellEnd"/>
      <w:proofErr w:type="gramEnd"/>
      <w:r>
        <w:rPr>
          <w:rFonts w:ascii="Times New Roman" w:hAnsi="Times New Roman" w:cs="Times New Roman"/>
          <w:b/>
          <w:color w:val="C00000"/>
          <w:sz w:val="28"/>
          <w:szCs w:val="28"/>
        </w:rPr>
        <w:t xml:space="preserve"> 2 </w:t>
      </w:r>
      <w:proofErr w:type="spellStart"/>
      <w:r>
        <w:rPr>
          <w:rFonts w:ascii="Times New Roman" w:hAnsi="Times New Roman" w:cs="Times New Roman"/>
          <w:b/>
          <w:color w:val="C00000"/>
          <w:sz w:val="28"/>
          <w:szCs w:val="28"/>
        </w:rPr>
        <w:t>bài</w:t>
      </w:r>
      <w:proofErr w:type="spellEnd"/>
      <w:r>
        <w:rPr>
          <w:rFonts w:ascii="Times New Roman" w:hAnsi="Times New Roman" w:cs="Times New Roman"/>
          <w:b/>
          <w:color w:val="C00000"/>
          <w:sz w:val="28"/>
          <w:szCs w:val="28"/>
        </w:rPr>
        <w:t xml:space="preserve"> 5 </w:t>
      </w:r>
      <w:proofErr w:type="spellStart"/>
      <w:r>
        <w:rPr>
          <w:rFonts w:ascii="Times New Roman" w:hAnsi="Times New Roman" w:cs="Times New Roman"/>
          <w:b/>
          <w:color w:val="C00000"/>
          <w:sz w:val="28"/>
          <w:szCs w:val="28"/>
        </w:rPr>
        <w:t>và</w:t>
      </w:r>
      <w:proofErr w:type="spellEnd"/>
      <w:r>
        <w:rPr>
          <w:rFonts w:ascii="Times New Roman" w:hAnsi="Times New Roman" w:cs="Times New Roman"/>
          <w:b/>
          <w:color w:val="C00000"/>
          <w:sz w:val="28"/>
          <w:szCs w:val="28"/>
        </w:rPr>
        <w:t xml:space="preserve"> </w:t>
      </w:r>
      <w:proofErr w:type="spellStart"/>
      <w:r>
        <w:rPr>
          <w:rFonts w:ascii="Times New Roman" w:hAnsi="Times New Roman" w:cs="Times New Roman"/>
          <w:b/>
          <w:color w:val="C00000"/>
          <w:sz w:val="28"/>
          <w:szCs w:val="28"/>
        </w:rPr>
        <w:t>tiết</w:t>
      </w:r>
      <w:proofErr w:type="spellEnd"/>
      <w:r>
        <w:rPr>
          <w:rFonts w:ascii="Times New Roman" w:hAnsi="Times New Roman" w:cs="Times New Roman"/>
          <w:b/>
          <w:color w:val="C00000"/>
          <w:sz w:val="28"/>
          <w:szCs w:val="28"/>
        </w:rPr>
        <w:t xml:space="preserve"> 1 </w:t>
      </w:r>
      <w:proofErr w:type="spellStart"/>
      <w:r>
        <w:rPr>
          <w:rFonts w:ascii="Times New Roman" w:hAnsi="Times New Roman" w:cs="Times New Roman"/>
          <w:b/>
          <w:color w:val="C00000"/>
          <w:sz w:val="28"/>
          <w:szCs w:val="28"/>
        </w:rPr>
        <w:t>bài</w:t>
      </w:r>
      <w:proofErr w:type="spellEnd"/>
      <w:r>
        <w:rPr>
          <w:rFonts w:ascii="Times New Roman" w:hAnsi="Times New Roman" w:cs="Times New Roman"/>
          <w:b/>
          <w:color w:val="C00000"/>
          <w:sz w:val="28"/>
          <w:szCs w:val="28"/>
        </w:rPr>
        <w:t xml:space="preserve"> 6</w:t>
      </w:r>
      <w:r w:rsidRPr="001568EC">
        <w:rPr>
          <w:rFonts w:ascii="Times New Roman" w:hAnsi="Times New Roman" w:cs="Times New Roman"/>
          <w:b/>
          <w:color w:val="C00000"/>
          <w:sz w:val="28"/>
          <w:szCs w:val="28"/>
        </w:rPr>
        <w:t>)</w:t>
      </w:r>
    </w:p>
    <w:p w:rsidR="0000553C" w:rsidRDefault="0000553C" w:rsidP="0000553C">
      <w:pPr>
        <w:ind w:right="54"/>
        <w:contextualSpacing/>
        <w:mirrorIndents/>
        <w:rPr>
          <w:lang w:val="vi-VN"/>
        </w:rPr>
      </w:pPr>
    </w:p>
    <w:p w:rsidR="0000553C" w:rsidRPr="0000553C" w:rsidRDefault="0000553C" w:rsidP="0000553C">
      <w:pPr>
        <w:ind w:right="54"/>
        <w:contextualSpacing/>
        <w:mirrorIndents/>
        <w:rPr>
          <w:rFonts w:ascii="Times New Roman" w:hAnsi="Times New Roman" w:cs="Times New Roman"/>
          <w:color w:val="000000" w:themeColor="text1"/>
          <w:sz w:val="28"/>
          <w:szCs w:val="28"/>
          <w:u w:val="single"/>
        </w:rPr>
      </w:pPr>
      <w:r w:rsidRPr="0000553C">
        <w:rPr>
          <w:rFonts w:ascii="Times New Roman" w:hAnsi="Times New Roman" w:cs="Times New Roman"/>
          <w:b/>
          <w:color w:val="000000" w:themeColor="text1"/>
          <w:sz w:val="28"/>
          <w:szCs w:val="28"/>
          <w:u w:val="single"/>
          <w:lang w:val="vi-VN"/>
        </w:rPr>
        <w:t>K</w:t>
      </w:r>
      <w:r w:rsidRPr="0000553C">
        <w:rPr>
          <w:rFonts w:ascii="Times New Roman" w:hAnsi="Times New Roman" w:cs="Times New Roman"/>
          <w:b/>
          <w:color w:val="000000" w:themeColor="text1"/>
          <w:sz w:val="28"/>
          <w:szCs w:val="28"/>
          <w:u w:val="single"/>
          <w:lang w:val="nl-NL"/>
        </w:rPr>
        <w:t>hái</w:t>
      </w:r>
      <w:r w:rsidRPr="0000553C">
        <w:rPr>
          <w:rFonts w:ascii="Times New Roman" w:hAnsi="Times New Roman" w:cs="Times New Roman"/>
          <w:b/>
          <w:color w:val="000000" w:themeColor="text1"/>
          <w:sz w:val="28"/>
          <w:szCs w:val="28"/>
          <w:u w:val="single"/>
          <w:lang w:val="vi-VN"/>
        </w:rPr>
        <w:t xml:space="preserve"> niệm giá cả thị trường</w:t>
      </w:r>
    </w:p>
    <w:p w:rsidR="0000553C" w:rsidRPr="0000553C" w:rsidRDefault="0000553C" w:rsidP="0000553C">
      <w:pPr>
        <w:rPr>
          <w:rFonts w:ascii="Times New Roman" w:hAnsi="Times New Roman" w:cs="Times New Roman"/>
          <w:color w:val="000000" w:themeColor="text1"/>
          <w:sz w:val="28"/>
          <w:szCs w:val="28"/>
          <w:lang w:val="vi-VN"/>
        </w:rPr>
      </w:pPr>
      <w:r w:rsidRPr="0000553C">
        <w:rPr>
          <w:rFonts w:ascii="Times New Roman" w:hAnsi="Times New Roman" w:cs="Times New Roman"/>
          <w:color w:val="000000" w:themeColor="text1"/>
          <w:sz w:val="28"/>
          <w:szCs w:val="28"/>
          <w:lang w:val="vi-VN"/>
        </w:rPr>
        <w:t xml:space="preserve">- </w:t>
      </w:r>
      <w:proofErr w:type="spellStart"/>
      <w:r w:rsidRPr="0000553C">
        <w:rPr>
          <w:rFonts w:ascii="Times New Roman" w:hAnsi="Times New Roman" w:cs="Times New Roman"/>
          <w:color w:val="000000" w:themeColor="text1"/>
          <w:sz w:val="28"/>
          <w:szCs w:val="28"/>
          <w:lang w:val="fr-FR"/>
        </w:rPr>
        <w:t>Giá</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cả</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thị</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trường</w:t>
      </w:r>
      <w:proofErr w:type="spellEnd"/>
      <w:r w:rsidRPr="0000553C">
        <w:rPr>
          <w:rFonts w:ascii="Times New Roman" w:hAnsi="Times New Roman" w:cs="Times New Roman"/>
          <w:color w:val="000000" w:themeColor="text1"/>
          <w:sz w:val="28"/>
          <w:szCs w:val="28"/>
          <w:lang w:val="fr-FR"/>
        </w:rPr>
        <w:t xml:space="preserve"> là </w:t>
      </w:r>
      <w:proofErr w:type="spellStart"/>
      <w:r w:rsidRPr="0000553C">
        <w:rPr>
          <w:rFonts w:ascii="Times New Roman" w:hAnsi="Times New Roman" w:cs="Times New Roman"/>
          <w:color w:val="000000" w:themeColor="text1"/>
          <w:sz w:val="28"/>
          <w:szCs w:val="28"/>
          <w:lang w:val="fr-FR"/>
        </w:rPr>
        <w:t>giá</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bán</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thực</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tế</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của</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hàng</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hoá</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dịch</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vụ</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hình</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thành</w:t>
      </w:r>
      <w:proofErr w:type="spellEnd"/>
      <w:r w:rsidRPr="0000553C">
        <w:rPr>
          <w:rFonts w:ascii="Times New Roman" w:hAnsi="Times New Roman" w:cs="Times New Roman"/>
          <w:color w:val="000000" w:themeColor="text1"/>
          <w:sz w:val="28"/>
          <w:szCs w:val="28"/>
          <w:lang w:val="fr-FR"/>
        </w:rPr>
        <w:t xml:space="preserve"> do </w:t>
      </w:r>
      <w:proofErr w:type="spellStart"/>
      <w:r w:rsidRPr="0000553C">
        <w:rPr>
          <w:rFonts w:ascii="Times New Roman" w:hAnsi="Times New Roman" w:cs="Times New Roman"/>
          <w:color w:val="000000" w:themeColor="text1"/>
          <w:sz w:val="28"/>
          <w:szCs w:val="28"/>
          <w:lang w:val="fr-FR"/>
        </w:rPr>
        <w:t>các</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chủ</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thể</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kinh</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tế</w:t>
      </w:r>
      <w:proofErr w:type="spellEnd"/>
      <w:r w:rsidRPr="0000553C">
        <w:rPr>
          <w:rFonts w:ascii="Times New Roman" w:hAnsi="Times New Roman" w:cs="Times New Roman"/>
          <w:color w:val="000000" w:themeColor="text1"/>
          <w:sz w:val="28"/>
          <w:szCs w:val="28"/>
          <w:lang w:val="fr-FR"/>
        </w:rPr>
        <w:t xml:space="preserve"> chi </w:t>
      </w:r>
      <w:proofErr w:type="spellStart"/>
      <w:r w:rsidRPr="0000553C">
        <w:rPr>
          <w:rFonts w:ascii="Times New Roman" w:hAnsi="Times New Roman" w:cs="Times New Roman"/>
          <w:color w:val="000000" w:themeColor="text1"/>
          <w:sz w:val="28"/>
          <w:szCs w:val="28"/>
          <w:lang w:val="fr-FR"/>
        </w:rPr>
        <w:t>phối</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và</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vận</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động</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của</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thị</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trường</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quyết</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định</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tại</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một</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thời</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điểm</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địa</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điểm</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nhất</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định</w:t>
      </w:r>
      <w:proofErr w:type="spellEnd"/>
      <w:r w:rsidRPr="0000553C">
        <w:rPr>
          <w:rFonts w:ascii="Times New Roman" w:hAnsi="Times New Roman" w:cs="Times New Roman"/>
          <w:color w:val="000000" w:themeColor="text1"/>
          <w:sz w:val="28"/>
          <w:szCs w:val="28"/>
          <w:lang w:val="vi-VN"/>
        </w:rPr>
        <w:t>.</w:t>
      </w:r>
    </w:p>
    <w:p w:rsidR="0000553C" w:rsidRPr="0000553C" w:rsidRDefault="0000553C" w:rsidP="0000553C">
      <w:pPr>
        <w:ind w:right="54"/>
        <w:contextualSpacing/>
        <w:mirrorIndents/>
        <w:rPr>
          <w:rFonts w:ascii="Times New Roman" w:hAnsi="Times New Roman" w:cs="Times New Roman"/>
          <w:b/>
          <w:color w:val="000000" w:themeColor="text1"/>
          <w:sz w:val="28"/>
          <w:szCs w:val="28"/>
          <w:u w:val="single"/>
          <w:lang w:val="vi-VN"/>
        </w:rPr>
      </w:pPr>
      <w:r w:rsidRPr="0000553C">
        <w:rPr>
          <w:rFonts w:ascii="Times New Roman" w:hAnsi="Times New Roman" w:cs="Times New Roman"/>
          <w:b/>
          <w:color w:val="000000" w:themeColor="text1"/>
          <w:sz w:val="28"/>
          <w:szCs w:val="28"/>
          <w:u w:val="single"/>
          <w:lang w:val="vi-VN"/>
        </w:rPr>
        <w:t>2. C</w:t>
      </w:r>
      <w:r w:rsidRPr="0000553C">
        <w:rPr>
          <w:rFonts w:ascii="Times New Roman" w:hAnsi="Times New Roman" w:cs="Times New Roman"/>
          <w:b/>
          <w:color w:val="000000" w:themeColor="text1"/>
          <w:sz w:val="28"/>
          <w:szCs w:val="28"/>
          <w:u w:val="single"/>
          <w:lang w:val="nl-NL"/>
        </w:rPr>
        <w:t>hức</w:t>
      </w:r>
      <w:r w:rsidRPr="0000553C">
        <w:rPr>
          <w:rFonts w:ascii="Times New Roman" w:hAnsi="Times New Roman" w:cs="Times New Roman"/>
          <w:b/>
          <w:color w:val="000000" w:themeColor="text1"/>
          <w:sz w:val="28"/>
          <w:szCs w:val="28"/>
          <w:u w:val="single"/>
          <w:lang w:val="vi-VN"/>
        </w:rPr>
        <w:t xml:space="preserve"> năng của giá cả thị trường</w:t>
      </w:r>
    </w:p>
    <w:p w:rsidR="0000553C" w:rsidRPr="0000553C" w:rsidRDefault="0000553C" w:rsidP="0000553C">
      <w:pPr>
        <w:ind w:right="54"/>
        <w:contextualSpacing/>
        <w:mirrorIndents/>
        <w:rPr>
          <w:rFonts w:ascii="Times New Roman" w:hAnsi="Times New Roman" w:cs="Times New Roman"/>
          <w:i/>
          <w:iCs/>
          <w:color w:val="000000" w:themeColor="text1"/>
          <w:sz w:val="28"/>
          <w:szCs w:val="28"/>
          <w:lang w:val="fr-FR"/>
        </w:rPr>
      </w:pPr>
      <w:r w:rsidRPr="0000553C">
        <w:rPr>
          <w:rFonts w:ascii="Times New Roman" w:hAnsi="Times New Roman" w:cs="Times New Roman"/>
          <w:i/>
          <w:iCs/>
          <w:color w:val="000000" w:themeColor="text1"/>
          <w:sz w:val="28"/>
          <w:szCs w:val="28"/>
          <w:lang w:val="fr-FR"/>
        </w:rPr>
        <w:t xml:space="preserve">GV </w:t>
      </w:r>
      <w:proofErr w:type="spellStart"/>
      <w:r w:rsidRPr="0000553C">
        <w:rPr>
          <w:rFonts w:ascii="Times New Roman" w:hAnsi="Times New Roman" w:cs="Times New Roman"/>
          <w:i/>
          <w:iCs/>
          <w:color w:val="000000" w:themeColor="text1"/>
          <w:sz w:val="28"/>
          <w:szCs w:val="28"/>
          <w:lang w:val="fr-FR"/>
        </w:rPr>
        <w:t>yêu</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cầu</w:t>
      </w:r>
      <w:proofErr w:type="spellEnd"/>
      <w:r w:rsidRPr="0000553C">
        <w:rPr>
          <w:rFonts w:ascii="Times New Roman" w:hAnsi="Times New Roman" w:cs="Times New Roman"/>
          <w:i/>
          <w:iCs/>
          <w:color w:val="000000" w:themeColor="text1"/>
          <w:sz w:val="28"/>
          <w:szCs w:val="28"/>
          <w:lang w:val="fr-FR"/>
        </w:rPr>
        <w:t xml:space="preserve"> HS </w:t>
      </w:r>
      <w:proofErr w:type="spellStart"/>
      <w:r w:rsidRPr="0000553C">
        <w:rPr>
          <w:rFonts w:ascii="Times New Roman" w:hAnsi="Times New Roman" w:cs="Times New Roman"/>
          <w:i/>
          <w:iCs/>
          <w:color w:val="000000" w:themeColor="text1"/>
          <w:sz w:val="28"/>
          <w:szCs w:val="28"/>
          <w:lang w:val="fr-FR"/>
        </w:rPr>
        <w:t>đọc</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các</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trường</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hợp</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trong</w:t>
      </w:r>
      <w:proofErr w:type="spellEnd"/>
      <w:r w:rsidRPr="0000553C">
        <w:rPr>
          <w:rFonts w:ascii="Times New Roman" w:hAnsi="Times New Roman" w:cs="Times New Roman"/>
          <w:i/>
          <w:iCs/>
          <w:color w:val="000000" w:themeColor="text1"/>
          <w:sz w:val="28"/>
          <w:szCs w:val="28"/>
          <w:lang w:val="fr-FR"/>
        </w:rPr>
        <w:t xml:space="preserve"> SGK </w:t>
      </w:r>
      <w:proofErr w:type="spellStart"/>
      <w:r w:rsidRPr="0000553C">
        <w:rPr>
          <w:rFonts w:ascii="Times New Roman" w:hAnsi="Times New Roman" w:cs="Times New Roman"/>
          <w:i/>
          <w:iCs/>
          <w:color w:val="000000" w:themeColor="text1"/>
          <w:sz w:val="28"/>
          <w:szCs w:val="28"/>
          <w:lang w:val="fr-FR"/>
        </w:rPr>
        <w:t>trang</w:t>
      </w:r>
      <w:proofErr w:type="spellEnd"/>
      <w:r w:rsidRPr="0000553C">
        <w:rPr>
          <w:rFonts w:ascii="Times New Roman" w:hAnsi="Times New Roman" w:cs="Times New Roman"/>
          <w:i/>
          <w:iCs/>
          <w:color w:val="000000" w:themeColor="text1"/>
          <w:sz w:val="28"/>
          <w:szCs w:val="28"/>
          <w:lang w:val="fr-FR"/>
        </w:rPr>
        <w:t xml:space="preserve"> 28, 29 </w:t>
      </w:r>
      <w:proofErr w:type="spellStart"/>
      <w:r w:rsidRPr="0000553C">
        <w:rPr>
          <w:rFonts w:ascii="Times New Roman" w:hAnsi="Times New Roman" w:cs="Times New Roman"/>
          <w:i/>
          <w:iCs/>
          <w:color w:val="000000" w:themeColor="text1"/>
          <w:sz w:val="28"/>
          <w:szCs w:val="28"/>
          <w:lang w:val="fr-FR"/>
        </w:rPr>
        <w:t>nêu</w:t>
      </w:r>
      <w:proofErr w:type="spellEnd"/>
      <w:r w:rsidRPr="0000553C">
        <w:rPr>
          <w:rFonts w:ascii="Times New Roman" w:hAnsi="Times New Roman" w:cs="Times New Roman"/>
          <w:i/>
          <w:iCs/>
          <w:color w:val="000000" w:themeColor="text1"/>
          <w:sz w:val="28"/>
          <w:szCs w:val="28"/>
          <w:lang w:val="vi-VN"/>
        </w:rPr>
        <w:t xml:space="preserve"> </w:t>
      </w:r>
      <w:proofErr w:type="spellStart"/>
      <w:r w:rsidRPr="0000553C">
        <w:rPr>
          <w:rFonts w:ascii="Times New Roman" w:hAnsi="Times New Roman" w:cs="Times New Roman"/>
          <w:i/>
          <w:iCs/>
          <w:color w:val="000000" w:themeColor="text1"/>
          <w:sz w:val="28"/>
          <w:szCs w:val="28"/>
          <w:lang w:val="fr-FR"/>
        </w:rPr>
        <w:t>chức</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năng</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của</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giá</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cả</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thị</w:t>
      </w:r>
      <w:proofErr w:type="spellEnd"/>
      <w:r w:rsidRPr="0000553C">
        <w:rPr>
          <w:rFonts w:ascii="Times New Roman" w:hAnsi="Times New Roman" w:cs="Times New Roman"/>
          <w:i/>
          <w:iCs/>
          <w:color w:val="000000" w:themeColor="text1"/>
          <w:sz w:val="28"/>
          <w:szCs w:val="28"/>
          <w:lang w:val="fr-FR"/>
        </w:rPr>
        <w:t xml:space="preserve"> </w:t>
      </w:r>
      <w:proofErr w:type="spellStart"/>
      <w:r w:rsidRPr="0000553C">
        <w:rPr>
          <w:rFonts w:ascii="Times New Roman" w:hAnsi="Times New Roman" w:cs="Times New Roman"/>
          <w:i/>
          <w:iCs/>
          <w:color w:val="000000" w:themeColor="text1"/>
          <w:sz w:val="28"/>
          <w:szCs w:val="28"/>
          <w:lang w:val="fr-FR"/>
        </w:rPr>
        <w:t>trường</w:t>
      </w:r>
      <w:proofErr w:type="spellEnd"/>
      <w:r w:rsidRPr="0000553C">
        <w:rPr>
          <w:rFonts w:ascii="Times New Roman" w:hAnsi="Times New Roman" w:cs="Times New Roman"/>
          <w:i/>
          <w:iCs/>
          <w:color w:val="000000" w:themeColor="text1"/>
          <w:sz w:val="28"/>
          <w:szCs w:val="28"/>
          <w:lang w:val="fr-FR"/>
        </w:rPr>
        <w:t>.</w:t>
      </w:r>
    </w:p>
    <w:p w:rsidR="0000553C" w:rsidRPr="0000553C" w:rsidRDefault="0000553C" w:rsidP="0000553C">
      <w:pPr>
        <w:ind w:right="54"/>
        <w:contextualSpacing/>
        <w:mirrorIndents/>
        <w:rPr>
          <w:rFonts w:ascii="Times New Roman" w:hAnsi="Times New Roman" w:cs="Times New Roman"/>
          <w:i/>
          <w:iCs/>
          <w:color w:val="000000" w:themeColor="text1"/>
          <w:sz w:val="28"/>
          <w:szCs w:val="28"/>
          <w:lang w:val="vi-VN"/>
        </w:rPr>
      </w:pPr>
      <w:r w:rsidRPr="0000553C">
        <w:rPr>
          <w:rFonts w:ascii="Times New Roman" w:hAnsi="Times New Roman" w:cs="Times New Roman"/>
          <w:i/>
          <w:iCs/>
          <w:color w:val="000000" w:themeColor="text1"/>
          <w:sz w:val="28"/>
          <w:szCs w:val="28"/>
          <w:lang w:val="vi-VN"/>
        </w:rPr>
        <w:t>Trường hợp 1:</w:t>
      </w:r>
    </w:p>
    <w:p w:rsidR="0000553C" w:rsidRPr="0000553C" w:rsidRDefault="0000553C" w:rsidP="0000553C">
      <w:pPr>
        <w:ind w:right="54"/>
        <w:contextualSpacing/>
        <w:mirrorIndents/>
        <w:rPr>
          <w:rFonts w:ascii="Times New Roman" w:hAnsi="Times New Roman" w:cs="Times New Roman"/>
          <w:i/>
          <w:iCs/>
          <w:color w:val="000000" w:themeColor="text1"/>
          <w:sz w:val="28"/>
          <w:szCs w:val="28"/>
          <w:lang w:val="vi-VN"/>
        </w:rPr>
      </w:pPr>
      <w:r w:rsidRPr="0000553C">
        <w:rPr>
          <w:rFonts w:ascii="Times New Roman" w:hAnsi="Times New Roman" w:cs="Times New Roman"/>
          <w:i/>
          <w:iCs/>
          <w:color w:val="000000" w:themeColor="text1"/>
          <w:sz w:val="28"/>
          <w:szCs w:val="28"/>
          <w:lang w:val="vi-VN"/>
        </w:rPr>
        <w:t>Giá cả thị trường đã thể hiện chức năng thông tin như thế nào? Khi giá thép tăng đã tác động như thế nào đến các chủ thể kinh tế.</w:t>
      </w:r>
    </w:p>
    <w:p w:rsidR="0000553C" w:rsidRPr="0000553C" w:rsidRDefault="0000553C" w:rsidP="0000553C">
      <w:pPr>
        <w:ind w:right="54"/>
        <w:contextualSpacing/>
        <w:mirrorIndents/>
        <w:rPr>
          <w:rFonts w:ascii="Times New Roman" w:hAnsi="Times New Roman" w:cs="Times New Roman"/>
          <w:i/>
          <w:iCs/>
          <w:color w:val="000000" w:themeColor="text1"/>
          <w:sz w:val="28"/>
          <w:szCs w:val="28"/>
          <w:lang w:val="vi-VN"/>
        </w:rPr>
      </w:pPr>
      <w:r w:rsidRPr="0000553C">
        <w:rPr>
          <w:rFonts w:ascii="Times New Roman" w:hAnsi="Times New Roman" w:cs="Times New Roman"/>
          <w:i/>
          <w:iCs/>
          <w:color w:val="000000" w:themeColor="text1"/>
          <w:sz w:val="28"/>
          <w:szCs w:val="28"/>
          <w:lang w:val="vi-VN"/>
        </w:rPr>
        <w:t>- Chính sách giảm giá điện của Nhà nước tác động tích cực như thế nào đến đời sống người dân?</w:t>
      </w:r>
    </w:p>
    <w:p w:rsidR="0000553C" w:rsidRPr="0000553C" w:rsidRDefault="0000553C" w:rsidP="0000553C">
      <w:pPr>
        <w:shd w:val="clear" w:color="auto" w:fill="FFFFFF"/>
        <w:spacing w:after="0" w:line="432" w:lineRule="atLeast"/>
        <w:jc w:val="both"/>
        <w:rPr>
          <w:rFonts w:ascii="Times New Roman" w:eastAsia="Times New Roman" w:hAnsi="Times New Roman" w:cs="Times New Roman"/>
          <w:color w:val="000000" w:themeColor="text1"/>
          <w:sz w:val="28"/>
          <w:szCs w:val="28"/>
        </w:rPr>
      </w:pPr>
      <w:proofErr w:type="spellStart"/>
      <w:r w:rsidRPr="0000553C">
        <w:rPr>
          <w:rFonts w:ascii="Times New Roman" w:eastAsia="Times New Roman" w:hAnsi="Times New Roman" w:cs="Times New Roman"/>
          <w:b/>
          <w:bCs/>
          <w:color w:val="000000" w:themeColor="text1"/>
          <w:sz w:val="28"/>
          <w:szCs w:val="28"/>
        </w:rPr>
        <w:t>Tra</w:t>
      </w:r>
      <w:proofErr w:type="spellEnd"/>
      <w:r w:rsidRPr="0000553C">
        <w:rPr>
          <w:rFonts w:ascii="Times New Roman" w:eastAsia="Times New Roman" w:hAnsi="Times New Roman" w:cs="Times New Roman"/>
          <w:b/>
          <w:bCs/>
          <w:color w:val="000000" w:themeColor="text1"/>
          <w:sz w:val="28"/>
          <w:szCs w:val="28"/>
        </w:rPr>
        <w:t xml:space="preserve">̉ </w:t>
      </w:r>
      <w:proofErr w:type="spellStart"/>
      <w:r w:rsidRPr="0000553C">
        <w:rPr>
          <w:rFonts w:ascii="Times New Roman" w:eastAsia="Times New Roman" w:hAnsi="Times New Roman" w:cs="Times New Roman"/>
          <w:b/>
          <w:bCs/>
          <w:color w:val="000000" w:themeColor="text1"/>
          <w:sz w:val="28"/>
          <w:szCs w:val="28"/>
        </w:rPr>
        <w:t>lời</w:t>
      </w:r>
      <w:proofErr w:type="spellEnd"/>
      <w:r w:rsidRPr="0000553C">
        <w:rPr>
          <w:rFonts w:ascii="Times New Roman" w:eastAsia="Times New Roman" w:hAnsi="Times New Roman" w:cs="Times New Roman"/>
          <w:b/>
          <w:bCs/>
          <w:color w:val="000000" w:themeColor="text1"/>
          <w:sz w:val="28"/>
          <w:szCs w:val="28"/>
        </w:rPr>
        <w:t xml:space="preserve"> </w:t>
      </w:r>
      <w:proofErr w:type="spellStart"/>
      <w:r w:rsidRPr="0000553C">
        <w:rPr>
          <w:rFonts w:ascii="Times New Roman" w:eastAsia="Times New Roman" w:hAnsi="Times New Roman" w:cs="Times New Roman"/>
          <w:b/>
          <w:bCs/>
          <w:color w:val="000000" w:themeColor="text1"/>
          <w:sz w:val="28"/>
          <w:szCs w:val="28"/>
        </w:rPr>
        <w:t>trường</w:t>
      </w:r>
      <w:proofErr w:type="spellEnd"/>
      <w:r w:rsidRPr="0000553C">
        <w:rPr>
          <w:rFonts w:ascii="Times New Roman" w:eastAsia="Times New Roman" w:hAnsi="Times New Roman" w:cs="Times New Roman"/>
          <w:b/>
          <w:bCs/>
          <w:color w:val="000000" w:themeColor="text1"/>
          <w:sz w:val="28"/>
          <w:szCs w:val="28"/>
        </w:rPr>
        <w:t xml:space="preserve"> </w:t>
      </w:r>
      <w:proofErr w:type="spellStart"/>
      <w:r w:rsidRPr="0000553C">
        <w:rPr>
          <w:rFonts w:ascii="Times New Roman" w:eastAsia="Times New Roman" w:hAnsi="Times New Roman" w:cs="Times New Roman"/>
          <w:b/>
          <w:bCs/>
          <w:color w:val="000000" w:themeColor="text1"/>
          <w:sz w:val="28"/>
          <w:szCs w:val="28"/>
        </w:rPr>
        <w:t>hợp</w:t>
      </w:r>
      <w:proofErr w:type="spellEnd"/>
      <w:r w:rsidRPr="0000553C">
        <w:rPr>
          <w:rFonts w:ascii="Times New Roman" w:eastAsia="Times New Roman" w:hAnsi="Times New Roman" w:cs="Times New Roman"/>
          <w:b/>
          <w:bCs/>
          <w:color w:val="000000" w:themeColor="text1"/>
          <w:sz w:val="28"/>
          <w:szCs w:val="28"/>
        </w:rPr>
        <w:t xml:space="preserve"> 1:</w:t>
      </w:r>
    </w:p>
    <w:p w:rsidR="0000553C" w:rsidRPr="0000553C" w:rsidRDefault="0000553C" w:rsidP="0000553C">
      <w:pPr>
        <w:shd w:val="clear" w:color="auto" w:fill="FFFFFF"/>
        <w:spacing w:after="0" w:line="432" w:lineRule="atLeast"/>
        <w:jc w:val="both"/>
        <w:rPr>
          <w:rFonts w:ascii="Times New Roman" w:eastAsia="Times New Roman" w:hAnsi="Times New Roman" w:cs="Times New Roman"/>
          <w:color w:val="212529"/>
          <w:sz w:val="28"/>
          <w:szCs w:val="28"/>
        </w:rPr>
      </w:pPr>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Gia</w:t>
      </w:r>
      <w:proofErr w:type="spellEnd"/>
      <w:r w:rsidRPr="0000553C">
        <w:rPr>
          <w:rFonts w:ascii="Times New Roman" w:eastAsia="Times New Roman" w:hAnsi="Times New Roman" w:cs="Times New Roman"/>
          <w:color w:val="000000"/>
          <w:sz w:val="28"/>
          <w:szCs w:val="28"/>
        </w:rPr>
        <w:t xml:space="preserve">́ cả </w:t>
      </w:r>
      <w:proofErr w:type="spellStart"/>
      <w:r w:rsidRPr="0000553C">
        <w:rPr>
          <w:rFonts w:ascii="Times New Roman" w:eastAsia="Times New Roman" w:hAnsi="Times New Roman" w:cs="Times New Roman"/>
          <w:color w:val="000000"/>
          <w:sz w:val="28"/>
          <w:szCs w:val="28"/>
        </w:rPr>
        <w:t>thi</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trường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thê</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hiện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chức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năng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thông</w:t>
      </w:r>
      <w:proofErr w:type="spellEnd"/>
      <w:r w:rsidRPr="0000553C">
        <w:rPr>
          <w:rFonts w:ascii="Times New Roman" w:eastAsia="Times New Roman" w:hAnsi="Times New Roman" w:cs="Times New Roman"/>
          <w:color w:val="000000"/>
          <w:sz w:val="28"/>
          <w:szCs w:val="28"/>
        </w:rPr>
        <w:t xml:space="preserve"> tin: </w:t>
      </w:r>
      <w:proofErr w:type="spellStart"/>
      <w:r w:rsidRPr="0000553C">
        <w:rPr>
          <w:rFonts w:ascii="Times New Roman" w:eastAsia="Times New Roman" w:hAnsi="Times New Roman" w:cs="Times New Roman"/>
          <w:color w:val="000000"/>
          <w:sz w:val="28"/>
          <w:szCs w:val="28"/>
        </w:rPr>
        <w:t>nguyên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nhân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tăng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gia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của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vật</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liệu</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xây</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dựng</w:t>
      </w:r>
      <w:proofErr w:type="spellEnd"/>
      <w:r w:rsidRPr="0000553C">
        <w:rPr>
          <w:rFonts w:ascii="Times New Roman" w:eastAsia="Times New Roman" w:hAnsi="Times New Roman" w:cs="Times New Roman"/>
          <w:color w:val="000000"/>
          <w:sz w:val="28"/>
          <w:szCs w:val="28"/>
        </w:rPr>
        <w:t>.</w:t>
      </w:r>
    </w:p>
    <w:p w:rsidR="0000553C" w:rsidRPr="0000553C" w:rsidRDefault="0000553C" w:rsidP="0000553C">
      <w:pPr>
        <w:shd w:val="clear" w:color="auto" w:fill="FFFFFF"/>
        <w:spacing w:after="0" w:line="432" w:lineRule="atLeast"/>
        <w:jc w:val="both"/>
        <w:rPr>
          <w:rFonts w:ascii="Times New Roman" w:eastAsia="Times New Roman" w:hAnsi="Times New Roman" w:cs="Times New Roman"/>
          <w:color w:val="212529"/>
          <w:sz w:val="28"/>
          <w:szCs w:val="28"/>
        </w:rPr>
      </w:pPr>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Khi</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gia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thép</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tăng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gây</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ảnh</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hưởng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đến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các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chu</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thê</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kinh</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tê</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làm</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gia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vật</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liệu</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xây</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dựng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tăng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ảnh</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hưởng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đến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các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nha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thầu</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xây</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dựng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va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làm</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tiến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đô</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của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công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trình</w:t>
      </w:r>
      <w:proofErr w:type="spellEnd"/>
      <w:r w:rsidRPr="0000553C">
        <w:rPr>
          <w:rFonts w:ascii="Times New Roman" w:eastAsia="Times New Roman" w:hAnsi="Times New Roman" w:cs="Times New Roman"/>
          <w:color w:val="000000"/>
          <w:sz w:val="28"/>
          <w:szCs w:val="28"/>
        </w:rPr>
        <w:t xml:space="preserve"> bị trì </w:t>
      </w:r>
      <w:proofErr w:type="spellStart"/>
      <w:r w:rsidRPr="0000553C">
        <w:rPr>
          <w:rFonts w:ascii="Times New Roman" w:eastAsia="Times New Roman" w:hAnsi="Times New Roman" w:cs="Times New Roman"/>
          <w:color w:val="000000"/>
          <w:sz w:val="28"/>
          <w:szCs w:val="28"/>
        </w:rPr>
        <w:t>hoãn</w:t>
      </w:r>
      <w:proofErr w:type="spellEnd"/>
      <w:r w:rsidRPr="0000553C">
        <w:rPr>
          <w:rFonts w:ascii="Times New Roman" w:eastAsia="Times New Roman" w:hAnsi="Times New Roman" w:cs="Times New Roman"/>
          <w:color w:val="000000"/>
          <w:sz w:val="28"/>
          <w:szCs w:val="28"/>
        </w:rPr>
        <w:t>.</w:t>
      </w:r>
    </w:p>
    <w:p w:rsidR="0000553C" w:rsidRPr="0000553C" w:rsidRDefault="0000553C" w:rsidP="0000553C">
      <w:pPr>
        <w:ind w:right="54"/>
        <w:contextualSpacing/>
        <w:mirrorIndents/>
        <w:rPr>
          <w:rFonts w:ascii="Times New Roman" w:hAnsi="Times New Roman" w:cs="Times New Roman"/>
          <w:b/>
          <w:color w:val="000000" w:themeColor="text1"/>
          <w:sz w:val="28"/>
          <w:szCs w:val="28"/>
          <w:u w:val="single"/>
        </w:rPr>
      </w:pPr>
      <w:r w:rsidRPr="0000553C">
        <w:rPr>
          <w:rFonts w:ascii="Times New Roman" w:hAnsi="Times New Roman" w:cs="Times New Roman"/>
          <w:b/>
          <w:color w:val="000000" w:themeColor="text1"/>
          <w:sz w:val="28"/>
          <w:szCs w:val="28"/>
          <w:u w:val="single"/>
          <w:lang w:val="vi-VN"/>
        </w:rPr>
        <w:t>+  C</w:t>
      </w:r>
      <w:r w:rsidRPr="0000553C">
        <w:rPr>
          <w:rFonts w:ascii="Times New Roman" w:hAnsi="Times New Roman" w:cs="Times New Roman"/>
          <w:b/>
          <w:color w:val="000000" w:themeColor="text1"/>
          <w:sz w:val="28"/>
          <w:szCs w:val="28"/>
          <w:u w:val="single"/>
          <w:lang w:val="nl-NL"/>
        </w:rPr>
        <w:t>hức</w:t>
      </w:r>
      <w:r w:rsidRPr="0000553C">
        <w:rPr>
          <w:rFonts w:ascii="Times New Roman" w:hAnsi="Times New Roman" w:cs="Times New Roman"/>
          <w:b/>
          <w:color w:val="000000" w:themeColor="text1"/>
          <w:sz w:val="28"/>
          <w:szCs w:val="28"/>
          <w:u w:val="single"/>
          <w:lang w:val="vi-VN"/>
        </w:rPr>
        <w:t xml:space="preserve"> năng của giá cả thị trường</w:t>
      </w:r>
      <w:r w:rsidRPr="0000553C">
        <w:rPr>
          <w:rFonts w:ascii="Times New Roman" w:hAnsi="Times New Roman" w:cs="Times New Roman"/>
          <w:b/>
          <w:color w:val="000000" w:themeColor="text1"/>
          <w:sz w:val="28"/>
          <w:szCs w:val="28"/>
          <w:u w:val="single"/>
        </w:rPr>
        <w:t>:</w:t>
      </w:r>
    </w:p>
    <w:p w:rsidR="0000553C" w:rsidRPr="0000553C" w:rsidRDefault="0000553C" w:rsidP="0000553C">
      <w:pPr>
        <w:ind w:right="54"/>
        <w:contextualSpacing/>
        <w:mirrorIndents/>
        <w:rPr>
          <w:rFonts w:ascii="Times New Roman" w:hAnsi="Times New Roman" w:cs="Times New Roman"/>
          <w:color w:val="000000" w:themeColor="text1"/>
          <w:sz w:val="28"/>
          <w:szCs w:val="28"/>
          <w:lang w:val="nl-NL"/>
        </w:rPr>
      </w:pPr>
      <w:r w:rsidRPr="0000553C">
        <w:rPr>
          <w:rFonts w:ascii="Times New Roman" w:hAnsi="Times New Roman" w:cs="Times New Roman"/>
          <w:color w:val="000000" w:themeColor="text1"/>
          <w:sz w:val="28"/>
          <w:szCs w:val="28"/>
          <w:lang w:val="nl-NL"/>
        </w:rPr>
        <w:t>- Chức năng cung cấp thông tin,</w:t>
      </w:r>
    </w:p>
    <w:p w:rsidR="0000553C" w:rsidRPr="0000553C" w:rsidRDefault="0000553C" w:rsidP="0000553C">
      <w:pPr>
        <w:ind w:right="54"/>
        <w:contextualSpacing/>
        <w:mirrorIndents/>
        <w:rPr>
          <w:rFonts w:ascii="Times New Roman" w:hAnsi="Times New Roman" w:cs="Times New Roman"/>
          <w:color w:val="000000" w:themeColor="text1"/>
          <w:sz w:val="28"/>
          <w:szCs w:val="28"/>
          <w:lang w:val="nl-NL"/>
        </w:rPr>
      </w:pPr>
      <w:r w:rsidRPr="0000553C">
        <w:rPr>
          <w:rFonts w:ascii="Times New Roman" w:hAnsi="Times New Roman" w:cs="Times New Roman"/>
          <w:color w:val="000000" w:themeColor="text1"/>
          <w:sz w:val="28"/>
          <w:szCs w:val="28"/>
          <w:lang w:val="nl-NL"/>
        </w:rPr>
        <w:t xml:space="preserve">- Chức năng phân bố các nguồn lực giữa các ngành sản xuất. </w:t>
      </w:r>
    </w:p>
    <w:p w:rsidR="0000553C" w:rsidRPr="0000553C" w:rsidRDefault="0000553C" w:rsidP="0000553C">
      <w:pPr>
        <w:rPr>
          <w:rFonts w:ascii="Times New Roman" w:hAnsi="Times New Roman" w:cs="Times New Roman"/>
          <w:color w:val="000000" w:themeColor="text1"/>
          <w:sz w:val="28"/>
          <w:szCs w:val="28"/>
          <w:lang w:val="nl-NL"/>
        </w:rPr>
      </w:pPr>
      <w:r w:rsidRPr="0000553C">
        <w:rPr>
          <w:rFonts w:ascii="Times New Roman" w:hAnsi="Times New Roman" w:cs="Times New Roman"/>
          <w:color w:val="000000" w:themeColor="text1"/>
          <w:sz w:val="28"/>
          <w:szCs w:val="28"/>
          <w:lang w:val="nl-NL"/>
        </w:rPr>
        <w:t>- Công cụ để Nhà nước thực hiện quản lí, điều tiết, kích thích nền kinh tế.</w:t>
      </w:r>
    </w:p>
    <w:p w:rsidR="0000553C" w:rsidRPr="0000553C" w:rsidRDefault="0000553C" w:rsidP="0000553C">
      <w:pPr>
        <w:rPr>
          <w:rFonts w:ascii="Times New Roman" w:hAnsi="Times New Roman" w:cs="Times New Roman"/>
          <w:color w:val="000000" w:themeColor="text1"/>
          <w:sz w:val="28"/>
          <w:szCs w:val="28"/>
          <w:lang w:val="nl-NL"/>
        </w:rPr>
      </w:pPr>
    </w:p>
    <w:p w:rsidR="0000553C" w:rsidRPr="0000553C" w:rsidRDefault="0000553C" w:rsidP="0000553C">
      <w:pPr>
        <w:rPr>
          <w:rFonts w:ascii="Times New Roman" w:hAnsi="Times New Roman" w:cs="Times New Roman"/>
          <w:color w:val="000000" w:themeColor="text1"/>
          <w:sz w:val="28"/>
          <w:szCs w:val="28"/>
          <w:lang w:val="nl-NL"/>
        </w:rPr>
      </w:pPr>
    </w:p>
    <w:p w:rsidR="0000553C" w:rsidRPr="0000553C" w:rsidRDefault="0000553C" w:rsidP="0000553C">
      <w:pPr>
        <w:rPr>
          <w:rFonts w:ascii="Times New Roman" w:hAnsi="Times New Roman" w:cs="Times New Roman"/>
          <w:color w:val="000000" w:themeColor="text1"/>
          <w:sz w:val="28"/>
          <w:szCs w:val="28"/>
          <w:lang w:val="nl-NL"/>
        </w:rPr>
      </w:pPr>
    </w:p>
    <w:p w:rsidR="0000553C" w:rsidRPr="0000553C" w:rsidRDefault="0000553C" w:rsidP="0000553C">
      <w:pPr>
        <w:rPr>
          <w:rFonts w:ascii="Times New Roman" w:hAnsi="Times New Roman" w:cs="Times New Roman"/>
          <w:color w:val="000000" w:themeColor="text1"/>
          <w:sz w:val="28"/>
          <w:szCs w:val="28"/>
          <w:lang w:val="nl-NL"/>
        </w:rPr>
      </w:pPr>
    </w:p>
    <w:p w:rsidR="0000553C" w:rsidRPr="0000553C" w:rsidRDefault="0000553C" w:rsidP="0000553C">
      <w:pPr>
        <w:rPr>
          <w:rFonts w:ascii="Times New Roman" w:hAnsi="Times New Roman" w:cs="Times New Roman"/>
          <w:color w:val="000000" w:themeColor="text1"/>
          <w:sz w:val="28"/>
          <w:szCs w:val="28"/>
          <w:lang w:val="nl-NL"/>
        </w:rPr>
      </w:pPr>
    </w:p>
    <w:p w:rsidR="0000553C" w:rsidRPr="0000553C" w:rsidRDefault="0000553C" w:rsidP="0000553C">
      <w:pPr>
        <w:keepNext/>
        <w:keepLines/>
        <w:spacing w:after="0" w:line="240" w:lineRule="auto"/>
        <w:ind w:right="54"/>
        <w:contextualSpacing/>
        <w:mirrorIndents/>
        <w:jc w:val="center"/>
        <w:outlineLvl w:val="1"/>
        <w:rPr>
          <w:rFonts w:ascii="Times New Roman" w:eastAsiaTheme="majorEastAsia" w:hAnsi="Times New Roman" w:cs="Times New Roman"/>
          <w:b/>
          <w:color w:val="FF0000"/>
          <w:sz w:val="28"/>
          <w:szCs w:val="28"/>
          <w:lang w:val="vi-VN"/>
        </w:rPr>
      </w:pPr>
      <w:r w:rsidRPr="0000553C">
        <w:rPr>
          <w:rFonts w:ascii="Times New Roman" w:eastAsiaTheme="majorEastAsia" w:hAnsi="Times New Roman" w:cs="Times New Roman"/>
          <w:b/>
          <w:color w:val="FF0000"/>
          <w:sz w:val="28"/>
          <w:szCs w:val="28"/>
        </w:rPr>
        <w:t xml:space="preserve">BÀI </w:t>
      </w:r>
      <w:r w:rsidRPr="0000553C">
        <w:rPr>
          <w:rFonts w:ascii="Times New Roman" w:eastAsiaTheme="majorEastAsia" w:hAnsi="Times New Roman" w:cs="Times New Roman"/>
          <w:b/>
          <w:color w:val="FF0000"/>
          <w:sz w:val="28"/>
          <w:szCs w:val="28"/>
          <w:lang w:val="vi-VN"/>
        </w:rPr>
        <w:t>6: NGÂN SÁCH NHÀ NƯỚC</w:t>
      </w:r>
    </w:p>
    <w:p w:rsidR="0000553C" w:rsidRPr="0000553C" w:rsidRDefault="0000553C" w:rsidP="0000553C">
      <w:pPr>
        <w:keepNext/>
        <w:keepLines/>
        <w:spacing w:after="0" w:line="240" w:lineRule="auto"/>
        <w:ind w:right="54"/>
        <w:contextualSpacing/>
        <w:mirrorIndents/>
        <w:jc w:val="center"/>
        <w:outlineLvl w:val="1"/>
        <w:rPr>
          <w:rFonts w:ascii="Times New Roman" w:eastAsiaTheme="majorEastAsia" w:hAnsi="Times New Roman" w:cs="Times New Roman"/>
          <w:b/>
          <w:color w:val="FF0000"/>
          <w:sz w:val="28"/>
          <w:szCs w:val="28"/>
          <w:lang w:val="vi-VN"/>
        </w:rPr>
      </w:pPr>
      <w:r w:rsidRPr="0000553C">
        <w:rPr>
          <w:rFonts w:ascii="Times New Roman" w:eastAsiaTheme="majorEastAsia" w:hAnsi="Times New Roman" w:cs="Times New Roman"/>
          <w:b/>
          <w:color w:val="FF0000"/>
          <w:sz w:val="28"/>
          <w:szCs w:val="28"/>
          <w:lang w:val="vi-VN"/>
        </w:rPr>
        <w:t>VÀ THỰC HIỆN PHÁP LUẬT VỀ NGÂN SÁCH</w:t>
      </w:r>
    </w:p>
    <w:p w:rsidR="0000553C" w:rsidRPr="0000553C" w:rsidRDefault="0000553C" w:rsidP="0000553C">
      <w:pPr>
        <w:ind w:firstLine="4111"/>
        <w:rPr>
          <w:rFonts w:ascii="Times New Roman" w:hAnsi="Times New Roman" w:cs="Times New Roman"/>
          <w:b/>
          <w:color w:val="C00000"/>
          <w:sz w:val="28"/>
          <w:szCs w:val="28"/>
        </w:rPr>
      </w:pPr>
      <w:proofErr w:type="gramStart"/>
      <w:r w:rsidRPr="0000553C">
        <w:rPr>
          <w:rFonts w:ascii="Times New Roman" w:hAnsi="Times New Roman" w:cs="Times New Roman"/>
          <w:b/>
          <w:color w:val="C00000"/>
          <w:sz w:val="28"/>
          <w:szCs w:val="28"/>
        </w:rPr>
        <w:t>( 3</w:t>
      </w:r>
      <w:proofErr w:type="gramEnd"/>
      <w:r w:rsidRPr="0000553C">
        <w:rPr>
          <w:rFonts w:ascii="Times New Roman" w:hAnsi="Times New Roman" w:cs="Times New Roman"/>
          <w:b/>
          <w:color w:val="C00000"/>
          <w:sz w:val="28"/>
          <w:szCs w:val="28"/>
        </w:rPr>
        <w:t xml:space="preserve"> </w:t>
      </w:r>
      <w:proofErr w:type="spellStart"/>
      <w:r w:rsidRPr="0000553C">
        <w:rPr>
          <w:rFonts w:ascii="Times New Roman" w:hAnsi="Times New Roman" w:cs="Times New Roman"/>
          <w:b/>
          <w:color w:val="C00000"/>
          <w:sz w:val="28"/>
          <w:szCs w:val="28"/>
        </w:rPr>
        <w:t>Tiết</w:t>
      </w:r>
      <w:proofErr w:type="spellEnd"/>
      <w:r w:rsidRPr="0000553C">
        <w:rPr>
          <w:rFonts w:ascii="Times New Roman" w:hAnsi="Times New Roman" w:cs="Times New Roman"/>
          <w:b/>
          <w:color w:val="C00000"/>
          <w:sz w:val="28"/>
          <w:szCs w:val="28"/>
        </w:rPr>
        <w:t>)</w:t>
      </w:r>
    </w:p>
    <w:p w:rsidR="0000553C" w:rsidRPr="0000553C" w:rsidRDefault="0000553C" w:rsidP="0000553C">
      <w:pPr>
        <w:rPr>
          <w:lang w:val="vi-VN"/>
        </w:rPr>
      </w:pPr>
    </w:p>
    <w:p w:rsidR="0000553C" w:rsidRPr="0000553C" w:rsidRDefault="0000553C" w:rsidP="0000553C">
      <w:pPr>
        <w:rPr>
          <w:lang w:val="vi-VN"/>
        </w:rPr>
      </w:pPr>
    </w:p>
    <w:p w:rsidR="0000553C" w:rsidRPr="0000553C" w:rsidRDefault="0000553C" w:rsidP="0000553C">
      <w:pPr>
        <w:ind w:right="54"/>
        <w:contextualSpacing/>
        <w:mirrorIndents/>
        <w:rPr>
          <w:rFonts w:ascii="Times New Roman" w:hAnsi="Times New Roman" w:cs="Times New Roman"/>
          <w:i/>
          <w:iCs/>
          <w:color w:val="000000" w:themeColor="text1"/>
          <w:sz w:val="28"/>
          <w:szCs w:val="28"/>
        </w:rPr>
      </w:pPr>
      <w:proofErr w:type="spellStart"/>
      <w:r w:rsidRPr="0000553C">
        <w:rPr>
          <w:rFonts w:ascii="Times New Roman" w:hAnsi="Times New Roman" w:cs="Times New Roman"/>
          <w:i/>
          <w:iCs/>
          <w:color w:val="000000" w:themeColor="text1"/>
          <w:sz w:val="28"/>
          <w:szCs w:val="28"/>
        </w:rPr>
        <w:t>Ngân</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sách</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nhà</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nước</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có</w:t>
      </w:r>
      <w:proofErr w:type="spellEnd"/>
      <w:r w:rsidRPr="0000553C">
        <w:rPr>
          <w:rFonts w:ascii="Times New Roman" w:hAnsi="Times New Roman" w:cs="Times New Roman"/>
          <w:i/>
          <w:iCs/>
          <w:color w:val="000000" w:themeColor="text1"/>
          <w:sz w:val="28"/>
          <w:szCs w:val="28"/>
        </w:rPr>
        <w:t xml:space="preserve"> ý </w:t>
      </w:r>
      <w:proofErr w:type="spellStart"/>
      <w:r w:rsidRPr="0000553C">
        <w:rPr>
          <w:rFonts w:ascii="Times New Roman" w:hAnsi="Times New Roman" w:cs="Times New Roman"/>
          <w:i/>
          <w:iCs/>
          <w:color w:val="000000" w:themeColor="text1"/>
          <w:sz w:val="28"/>
          <w:szCs w:val="28"/>
        </w:rPr>
        <w:t>nghĩa</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quan</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trọng</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đối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với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nền</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kinh</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tế</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giữ</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vai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trò</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chủ</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đạo</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trong</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hệ</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thống</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tài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chính</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quốc</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gia</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góp</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phần</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quyết</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định</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đối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với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sự</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phát</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triển</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kinh</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tế</w:t>
      </w:r>
      <w:proofErr w:type="spellEnd"/>
      <w:r w:rsidRPr="0000553C">
        <w:rPr>
          <w:rFonts w:ascii="Times New Roman" w:hAnsi="Times New Roman" w:cs="Times New Roman"/>
          <w:i/>
          <w:iCs/>
          <w:color w:val="000000" w:themeColor="text1"/>
          <w:sz w:val="28"/>
          <w:szCs w:val="28"/>
        </w:rPr>
        <w:t xml:space="preserve"> – </w:t>
      </w:r>
      <w:proofErr w:type="spellStart"/>
      <w:r w:rsidRPr="0000553C">
        <w:rPr>
          <w:rFonts w:ascii="Times New Roman" w:hAnsi="Times New Roman" w:cs="Times New Roman"/>
          <w:i/>
          <w:iCs/>
          <w:color w:val="000000" w:themeColor="text1"/>
          <w:sz w:val="28"/>
          <w:szCs w:val="28"/>
        </w:rPr>
        <w:t>xã</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hội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Bài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học</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này</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giúp</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các</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em</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hiểu</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rõ</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khái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niệm</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vai</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trò</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đặc</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điểm</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và</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các</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quy</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định</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của</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pháp</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luật</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về</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ngân</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sách</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nhà</w:t>
      </w:r>
      <w:proofErr w:type="spellEnd"/>
      <w:r w:rsidRPr="0000553C">
        <w:rPr>
          <w:rFonts w:ascii="Times New Roman" w:hAnsi="Times New Roman" w:cs="Times New Roman"/>
          <w:i/>
          <w:iCs/>
          <w:color w:val="000000" w:themeColor="text1"/>
          <w:sz w:val="28"/>
          <w:szCs w:val="28"/>
        </w:rPr>
        <w:t xml:space="preserve"> </w:t>
      </w:r>
      <w:proofErr w:type="spellStart"/>
      <w:r w:rsidRPr="0000553C">
        <w:rPr>
          <w:rFonts w:ascii="Times New Roman" w:hAnsi="Times New Roman" w:cs="Times New Roman"/>
          <w:i/>
          <w:iCs/>
          <w:color w:val="000000" w:themeColor="text1"/>
          <w:sz w:val="28"/>
          <w:szCs w:val="28"/>
        </w:rPr>
        <w:t>nước</w:t>
      </w:r>
      <w:proofErr w:type="spellEnd"/>
      <w:r w:rsidRPr="0000553C">
        <w:rPr>
          <w:rFonts w:ascii="Times New Roman" w:hAnsi="Times New Roman" w:cs="Times New Roman"/>
          <w:i/>
          <w:iCs/>
          <w:color w:val="000000" w:themeColor="text1"/>
          <w:sz w:val="28"/>
          <w:szCs w:val="28"/>
        </w:rPr>
        <w:t>.</w:t>
      </w:r>
    </w:p>
    <w:p w:rsidR="0000553C" w:rsidRPr="0000553C" w:rsidRDefault="0000553C" w:rsidP="0000553C">
      <w:pPr>
        <w:ind w:right="54"/>
        <w:contextualSpacing/>
        <w:mirrorIndents/>
        <w:rPr>
          <w:rFonts w:ascii="Times New Roman" w:hAnsi="Times New Roman" w:cs="Times New Roman"/>
          <w:sz w:val="28"/>
          <w:szCs w:val="28"/>
          <w:lang w:val="vi-VN"/>
        </w:rPr>
      </w:pPr>
      <w:r w:rsidRPr="0000553C">
        <w:rPr>
          <w:rFonts w:ascii="Times New Roman" w:hAnsi="Times New Roman" w:cs="Times New Roman"/>
          <w:i/>
          <w:iCs/>
          <w:color w:val="000000" w:themeColor="text1"/>
          <w:sz w:val="28"/>
          <w:szCs w:val="28"/>
          <w:lang w:val="vi-VN"/>
        </w:rPr>
        <w:t xml:space="preserve"> </w:t>
      </w:r>
    </w:p>
    <w:p w:rsidR="0000553C" w:rsidRPr="0000553C" w:rsidRDefault="0000553C" w:rsidP="0000553C">
      <w:pPr>
        <w:numPr>
          <w:ilvl w:val="0"/>
          <w:numId w:val="1"/>
        </w:numPr>
        <w:spacing w:after="200" w:line="276" w:lineRule="auto"/>
        <w:ind w:right="54"/>
        <w:contextualSpacing/>
        <w:mirrorIndents/>
        <w:rPr>
          <w:rFonts w:ascii="Times New Roman" w:hAnsi="Times New Roman" w:cs="Times New Roman"/>
          <w:b/>
          <w:color w:val="000000" w:themeColor="text1"/>
          <w:sz w:val="28"/>
          <w:szCs w:val="28"/>
          <w:u w:val="single"/>
          <w:lang w:val="vi-VN"/>
        </w:rPr>
      </w:pPr>
      <w:r w:rsidRPr="0000553C">
        <w:rPr>
          <w:rFonts w:ascii="Times New Roman" w:hAnsi="Times New Roman" w:cs="Times New Roman"/>
          <w:b/>
          <w:color w:val="000000" w:themeColor="text1"/>
          <w:sz w:val="28"/>
          <w:szCs w:val="28"/>
          <w:u w:val="single"/>
          <w:lang w:val="vi-VN"/>
        </w:rPr>
        <w:t>K</w:t>
      </w:r>
      <w:r w:rsidRPr="0000553C">
        <w:rPr>
          <w:rFonts w:ascii="Times New Roman" w:hAnsi="Times New Roman" w:cs="Times New Roman"/>
          <w:b/>
          <w:color w:val="000000" w:themeColor="text1"/>
          <w:sz w:val="28"/>
          <w:szCs w:val="28"/>
          <w:u w:val="single"/>
          <w:lang w:val="nl-NL"/>
        </w:rPr>
        <w:t>hái</w:t>
      </w:r>
      <w:r w:rsidRPr="0000553C">
        <w:rPr>
          <w:rFonts w:ascii="Times New Roman" w:hAnsi="Times New Roman" w:cs="Times New Roman"/>
          <w:b/>
          <w:color w:val="000000" w:themeColor="text1"/>
          <w:sz w:val="28"/>
          <w:szCs w:val="28"/>
          <w:u w:val="single"/>
          <w:lang w:val="vi-VN"/>
        </w:rPr>
        <w:t xml:space="preserve"> niệm ngân sách nhà nước</w:t>
      </w:r>
    </w:p>
    <w:p w:rsidR="0000553C" w:rsidRPr="0000553C" w:rsidRDefault="0000553C" w:rsidP="0000553C">
      <w:pPr>
        <w:ind w:left="360" w:right="54"/>
        <w:mirrorIndents/>
        <w:rPr>
          <w:rFonts w:ascii="Times New Roman" w:hAnsi="Times New Roman" w:cs="Times New Roman"/>
          <w:color w:val="000000" w:themeColor="text1"/>
          <w:sz w:val="28"/>
          <w:szCs w:val="28"/>
          <w:lang w:val="nl-NL"/>
        </w:rPr>
      </w:pPr>
    </w:p>
    <w:p w:rsidR="0000553C" w:rsidRPr="0000553C" w:rsidRDefault="0000553C" w:rsidP="0000553C">
      <w:pPr>
        <w:ind w:right="54"/>
        <w:contextualSpacing/>
        <w:mirrorIndents/>
        <w:rPr>
          <w:rFonts w:ascii="Times New Roman" w:hAnsi="Times New Roman" w:cs="Times New Roman"/>
          <w:color w:val="000000" w:themeColor="text1"/>
          <w:sz w:val="28"/>
          <w:szCs w:val="28"/>
          <w:lang w:val="fr-FR"/>
        </w:rPr>
      </w:pPr>
      <w:r w:rsidRPr="0000553C">
        <w:rPr>
          <w:rFonts w:ascii="Times New Roman" w:hAnsi="Times New Roman" w:cs="Times New Roman"/>
          <w:color w:val="000000" w:themeColor="text1"/>
          <w:sz w:val="28"/>
          <w:szCs w:val="28"/>
          <w:lang w:val="vi-VN"/>
        </w:rPr>
        <w:t>-</w:t>
      </w:r>
      <w:r w:rsidRPr="0000553C">
        <w:rPr>
          <w:rFonts w:ascii="Times New Roman" w:hAnsi="Times New Roman" w:cs="Times New Roman"/>
          <w:color w:val="000000" w:themeColor="text1"/>
          <w:sz w:val="28"/>
          <w:szCs w:val="28"/>
          <w:lang w:val="fr-FR"/>
        </w:rPr>
        <w:t xml:space="preserve"> GV </w:t>
      </w:r>
      <w:proofErr w:type="spellStart"/>
      <w:r w:rsidRPr="0000553C">
        <w:rPr>
          <w:rFonts w:ascii="Times New Roman" w:hAnsi="Times New Roman" w:cs="Times New Roman"/>
          <w:color w:val="000000" w:themeColor="text1"/>
          <w:sz w:val="28"/>
          <w:szCs w:val="28"/>
          <w:lang w:val="fr-FR"/>
        </w:rPr>
        <w:t>yêu</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cầu</w:t>
      </w:r>
      <w:proofErr w:type="spellEnd"/>
      <w:r w:rsidRPr="0000553C">
        <w:rPr>
          <w:rFonts w:ascii="Times New Roman" w:hAnsi="Times New Roman" w:cs="Times New Roman"/>
          <w:color w:val="000000" w:themeColor="text1"/>
          <w:sz w:val="28"/>
          <w:szCs w:val="28"/>
          <w:lang w:val="fr-FR"/>
        </w:rPr>
        <w:t xml:space="preserve"> HS </w:t>
      </w:r>
      <w:proofErr w:type="spellStart"/>
      <w:r w:rsidRPr="0000553C">
        <w:rPr>
          <w:rFonts w:ascii="Times New Roman" w:hAnsi="Times New Roman" w:cs="Times New Roman"/>
          <w:color w:val="000000" w:themeColor="text1"/>
          <w:sz w:val="28"/>
          <w:szCs w:val="28"/>
          <w:lang w:val="fr-FR"/>
        </w:rPr>
        <w:t>đọc</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thông</w:t>
      </w:r>
      <w:proofErr w:type="spellEnd"/>
      <w:r w:rsidRPr="0000553C">
        <w:rPr>
          <w:rFonts w:ascii="Times New Roman" w:hAnsi="Times New Roman" w:cs="Times New Roman"/>
          <w:color w:val="000000" w:themeColor="text1"/>
          <w:sz w:val="28"/>
          <w:szCs w:val="28"/>
          <w:lang w:val="fr-FR"/>
        </w:rPr>
        <w:t xml:space="preserve"> tin </w:t>
      </w:r>
      <w:proofErr w:type="spellStart"/>
      <w:r w:rsidRPr="0000553C">
        <w:rPr>
          <w:rFonts w:ascii="Times New Roman" w:hAnsi="Times New Roman" w:cs="Times New Roman"/>
          <w:color w:val="000000" w:themeColor="text1"/>
          <w:sz w:val="28"/>
          <w:szCs w:val="28"/>
          <w:lang w:val="fr-FR"/>
        </w:rPr>
        <w:t>trong</w:t>
      </w:r>
      <w:proofErr w:type="spellEnd"/>
      <w:r w:rsidRPr="0000553C">
        <w:rPr>
          <w:rFonts w:ascii="Times New Roman" w:hAnsi="Times New Roman" w:cs="Times New Roman"/>
          <w:color w:val="000000" w:themeColor="text1"/>
          <w:sz w:val="28"/>
          <w:szCs w:val="28"/>
          <w:lang w:val="fr-FR"/>
        </w:rPr>
        <w:t xml:space="preserve"> SGK </w:t>
      </w:r>
      <w:proofErr w:type="spellStart"/>
      <w:r w:rsidRPr="0000553C">
        <w:rPr>
          <w:rFonts w:ascii="Times New Roman" w:hAnsi="Times New Roman" w:cs="Times New Roman"/>
          <w:color w:val="000000" w:themeColor="text1"/>
          <w:sz w:val="28"/>
          <w:szCs w:val="28"/>
          <w:lang w:val="fr-FR"/>
        </w:rPr>
        <w:t>và</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trả</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lời</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câu</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hỏi</w:t>
      </w:r>
      <w:proofErr w:type="spellEnd"/>
      <w:r w:rsidRPr="0000553C">
        <w:rPr>
          <w:rFonts w:ascii="Times New Roman" w:hAnsi="Times New Roman" w:cs="Times New Roman"/>
          <w:color w:val="000000" w:themeColor="text1"/>
          <w:sz w:val="28"/>
          <w:szCs w:val="28"/>
          <w:lang w:val="fr-FR"/>
        </w:rPr>
        <w:t xml:space="preserve">: </w:t>
      </w:r>
    </w:p>
    <w:p w:rsidR="0000553C" w:rsidRPr="0000553C" w:rsidRDefault="0000553C" w:rsidP="0000553C">
      <w:pPr>
        <w:rPr>
          <w:rFonts w:ascii="Times New Roman" w:hAnsi="Times New Roman" w:cs="Times New Roman"/>
          <w:sz w:val="28"/>
          <w:szCs w:val="28"/>
        </w:rPr>
      </w:pPr>
      <w:r w:rsidRPr="0000553C">
        <w:rPr>
          <w:rFonts w:ascii="Times New Roman" w:hAnsi="Times New Roman" w:cs="Times New Roman"/>
          <w:noProof/>
          <w:color w:val="000000" w:themeColor="text1"/>
          <w:sz w:val="28"/>
          <w:szCs w:val="28"/>
        </w:rPr>
        <w:drawing>
          <wp:inline distT="0" distB="0" distL="0" distR="0" wp14:anchorId="3B3C207F" wp14:editId="0CB770BF">
            <wp:extent cx="3490648" cy="189561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6662" cy="1904313"/>
                    </a:xfrm>
                    <a:prstGeom prst="rect">
                      <a:avLst/>
                    </a:prstGeom>
                  </pic:spPr>
                </pic:pic>
              </a:graphicData>
            </a:graphic>
          </wp:inline>
        </w:drawing>
      </w:r>
    </w:p>
    <w:p w:rsidR="0000553C" w:rsidRPr="0000553C" w:rsidRDefault="0000553C" w:rsidP="0000553C">
      <w:pPr>
        <w:ind w:right="54"/>
        <w:contextualSpacing/>
        <w:mirrorIndents/>
        <w:rPr>
          <w:rFonts w:ascii="Times New Roman" w:hAnsi="Times New Roman" w:cs="Times New Roman"/>
          <w:color w:val="000000" w:themeColor="text1"/>
          <w:sz w:val="28"/>
          <w:szCs w:val="28"/>
          <w:lang w:val="fr-FR"/>
        </w:rPr>
      </w:pPr>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Em</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hiểu</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thế</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nào</w:t>
      </w:r>
      <w:proofErr w:type="spellEnd"/>
      <w:r w:rsidRPr="0000553C">
        <w:rPr>
          <w:rFonts w:ascii="Times New Roman" w:hAnsi="Times New Roman" w:cs="Times New Roman"/>
          <w:color w:val="000000" w:themeColor="text1"/>
          <w:sz w:val="28"/>
          <w:szCs w:val="28"/>
          <w:lang w:val="fr-FR"/>
        </w:rPr>
        <w:t xml:space="preserve"> là </w:t>
      </w:r>
      <w:proofErr w:type="spellStart"/>
      <w:r w:rsidRPr="0000553C">
        <w:rPr>
          <w:rFonts w:ascii="Times New Roman" w:hAnsi="Times New Roman" w:cs="Times New Roman"/>
          <w:color w:val="000000" w:themeColor="text1"/>
          <w:sz w:val="28"/>
          <w:szCs w:val="28"/>
          <w:lang w:val="fr-FR"/>
        </w:rPr>
        <w:t>ngân</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sách</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nhà</w:t>
      </w:r>
      <w:proofErr w:type="spellEnd"/>
      <w:r w:rsidRPr="0000553C">
        <w:rPr>
          <w:rFonts w:ascii="Times New Roman" w:hAnsi="Times New Roman" w:cs="Times New Roman"/>
          <w:color w:val="000000" w:themeColor="text1"/>
          <w:sz w:val="28"/>
          <w:szCs w:val="28"/>
          <w:lang w:val="fr-FR"/>
        </w:rPr>
        <w:t xml:space="preserve"> </w:t>
      </w:r>
      <w:proofErr w:type="spellStart"/>
      <w:proofErr w:type="gramStart"/>
      <w:r w:rsidRPr="0000553C">
        <w:rPr>
          <w:rFonts w:ascii="Times New Roman" w:hAnsi="Times New Roman" w:cs="Times New Roman"/>
          <w:color w:val="000000" w:themeColor="text1"/>
          <w:sz w:val="28"/>
          <w:szCs w:val="28"/>
          <w:lang w:val="fr-FR"/>
        </w:rPr>
        <w:t>nước</w:t>
      </w:r>
      <w:proofErr w:type="spellEnd"/>
      <w:r w:rsidRPr="0000553C">
        <w:rPr>
          <w:rFonts w:ascii="Times New Roman" w:hAnsi="Times New Roman" w:cs="Times New Roman"/>
          <w:color w:val="000000" w:themeColor="text1"/>
          <w:sz w:val="28"/>
          <w:szCs w:val="28"/>
          <w:lang w:val="fr-FR"/>
        </w:rPr>
        <w:t>?</w:t>
      </w:r>
      <w:proofErr w:type="gramEnd"/>
    </w:p>
    <w:p w:rsidR="0000553C" w:rsidRPr="0000553C" w:rsidRDefault="0000553C" w:rsidP="0000553C">
      <w:pPr>
        <w:ind w:right="54"/>
        <w:contextualSpacing/>
        <w:mirrorIndents/>
        <w:rPr>
          <w:rFonts w:ascii="Times New Roman" w:hAnsi="Times New Roman" w:cs="Times New Roman"/>
          <w:color w:val="000000" w:themeColor="text1"/>
          <w:sz w:val="28"/>
          <w:szCs w:val="28"/>
          <w:lang w:val="fr-FR"/>
        </w:rPr>
      </w:pPr>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Ngân</w:t>
      </w:r>
      <w:proofErr w:type="spellEnd"/>
      <w:r w:rsidRPr="0000553C">
        <w:rPr>
          <w:rFonts w:ascii="Times New Roman" w:hAnsi="Times New Roman" w:cs="Times New Roman"/>
          <w:color w:val="000000" w:themeColor="text1"/>
          <w:sz w:val="28"/>
          <w:szCs w:val="28"/>
          <w:lang w:val="vi-VN"/>
        </w:rPr>
        <w:t xml:space="preserve"> </w:t>
      </w:r>
      <w:proofErr w:type="spellStart"/>
      <w:r w:rsidRPr="0000553C">
        <w:rPr>
          <w:rFonts w:ascii="Times New Roman" w:hAnsi="Times New Roman" w:cs="Times New Roman"/>
          <w:color w:val="000000" w:themeColor="text1"/>
          <w:sz w:val="28"/>
          <w:szCs w:val="28"/>
          <w:lang w:val="fr-FR"/>
        </w:rPr>
        <w:t>sách</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nhà</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nước</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gồm</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những</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khoản</w:t>
      </w:r>
      <w:proofErr w:type="spellEnd"/>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và</w:t>
      </w:r>
      <w:proofErr w:type="spellEnd"/>
      <w:r w:rsidRPr="0000553C">
        <w:rPr>
          <w:rFonts w:ascii="Times New Roman" w:hAnsi="Times New Roman" w:cs="Times New Roman"/>
          <w:color w:val="000000" w:themeColor="text1"/>
          <w:sz w:val="28"/>
          <w:szCs w:val="28"/>
          <w:lang w:val="fr-FR"/>
        </w:rPr>
        <w:t xml:space="preserve"> b</w:t>
      </w:r>
      <w:r w:rsidRPr="0000553C">
        <w:rPr>
          <w:rFonts w:ascii="Times New Roman" w:hAnsi="Times New Roman" w:cs="Times New Roman"/>
          <w:color w:val="000000" w:themeColor="text1"/>
          <w:sz w:val="28"/>
          <w:szCs w:val="28"/>
          <w:lang w:val="vi-VN"/>
        </w:rPr>
        <w:t>ộ</w:t>
      </w:r>
      <w:r w:rsidRPr="0000553C">
        <w:rPr>
          <w:rFonts w:ascii="Times New Roman" w:hAnsi="Times New Roman" w:cs="Times New Roman"/>
          <w:color w:val="000000" w:themeColor="text1"/>
          <w:sz w:val="28"/>
          <w:szCs w:val="28"/>
          <w:lang w:val="fr-FR"/>
        </w:rPr>
        <w:t xml:space="preserve"> </w:t>
      </w:r>
      <w:proofErr w:type="spellStart"/>
      <w:r w:rsidRPr="0000553C">
        <w:rPr>
          <w:rFonts w:ascii="Times New Roman" w:hAnsi="Times New Roman" w:cs="Times New Roman"/>
          <w:color w:val="000000" w:themeColor="text1"/>
          <w:sz w:val="28"/>
          <w:szCs w:val="28"/>
          <w:lang w:val="fr-FR"/>
        </w:rPr>
        <w:t>phần</w:t>
      </w:r>
      <w:proofErr w:type="spellEnd"/>
      <w:r w:rsidRPr="0000553C">
        <w:rPr>
          <w:rFonts w:ascii="Times New Roman" w:hAnsi="Times New Roman" w:cs="Times New Roman"/>
          <w:color w:val="000000" w:themeColor="text1"/>
          <w:sz w:val="28"/>
          <w:szCs w:val="28"/>
          <w:lang w:val="fr-FR"/>
        </w:rPr>
        <w:t xml:space="preserve"> </w:t>
      </w:r>
      <w:proofErr w:type="spellStart"/>
      <w:proofErr w:type="gramStart"/>
      <w:r w:rsidRPr="0000553C">
        <w:rPr>
          <w:rFonts w:ascii="Times New Roman" w:hAnsi="Times New Roman" w:cs="Times New Roman"/>
          <w:color w:val="000000" w:themeColor="text1"/>
          <w:sz w:val="28"/>
          <w:szCs w:val="28"/>
          <w:lang w:val="fr-FR"/>
        </w:rPr>
        <w:t>nào</w:t>
      </w:r>
      <w:proofErr w:type="spellEnd"/>
      <w:r w:rsidRPr="0000553C">
        <w:rPr>
          <w:rFonts w:ascii="Times New Roman" w:hAnsi="Times New Roman" w:cs="Times New Roman"/>
          <w:color w:val="000000" w:themeColor="text1"/>
          <w:sz w:val="28"/>
          <w:szCs w:val="28"/>
          <w:lang w:val="fr-FR"/>
        </w:rPr>
        <w:t>?</w:t>
      </w:r>
      <w:proofErr w:type="gramEnd"/>
    </w:p>
    <w:p w:rsidR="0000553C" w:rsidRPr="0000553C" w:rsidRDefault="0000553C" w:rsidP="0000553C">
      <w:pPr>
        <w:shd w:val="clear" w:color="auto" w:fill="FFFFFF"/>
        <w:spacing w:after="0" w:line="432" w:lineRule="atLeast"/>
        <w:jc w:val="both"/>
        <w:rPr>
          <w:rFonts w:ascii="Times New Roman" w:eastAsia="Times New Roman" w:hAnsi="Times New Roman" w:cs="Times New Roman"/>
          <w:color w:val="000000" w:themeColor="text1"/>
          <w:sz w:val="28"/>
          <w:szCs w:val="28"/>
        </w:rPr>
      </w:pPr>
      <w:proofErr w:type="spellStart"/>
      <w:r w:rsidRPr="0000553C">
        <w:rPr>
          <w:rFonts w:ascii="Times New Roman" w:eastAsia="Times New Roman" w:hAnsi="Times New Roman" w:cs="Times New Roman"/>
          <w:b/>
          <w:bCs/>
          <w:color w:val="000000" w:themeColor="text1"/>
          <w:sz w:val="28"/>
          <w:szCs w:val="28"/>
        </w:rPr>
        <w:t>Tra</w:t>
      </w:r>
      <w:proofErr w:type="spellEnd"/>
      <w:r w:rsidRPr="0000553C">
        <w:rPr>
          <w:rFonts w:ascii="Times New Roman" w:eastAsia="Times New Roman" w:hAnsi="Times New Roman" w:cs="Times New Roman"/>
          <w:b/>
          <w:bCs/>
          <w:color w:val="000000" w:themeColor="text1"/>
          <w:sz w:val="28"/>
          <w:szCs w:val="28"/>
        </w:rPr>
        <w:t xml:space="preserve">̉ </w:t>
      </w:r>
      <w:proofErr w:type="spellStart"/>
      <w:r w:rsidRPr="0000553C">
        <w:rPr>
          <w:rFonts w:ascii="Times New Roman" w:eastAsia="Times New Roman" w:hAnsi="Times New Roman" w:cs="Times New Roman"/>
          <w:b/>
          <w:bCs/>
          <w:color w:val="000000" w:themeColor="text1"/>
          <w:sz w:val="28"/>
          <w:szCs w:val="28"/>
        </w:rPr>
        <w:t>lời</w:t>
      </w:r>
      <w:proofErr w:type="spellEnd"/>
      <w:r w:rsidRPr="0000553C">
        <w:rPr>
          <w:rFonts w:ascii="Times New Roman" w:eastAsia="Times New Roman" w:hAnsi="Times New Roman" w:cs="Times New Roman"/>
          <w:b/>
          <w:bCs/>
          <w:color w:val="000000" w:themeColor="text1"/>
          <w:sz w:val="28"/>
          <w:szCs w:val="28"/>
        </w:rPr>
        <w:t>:</w:t>
      </w:r>
    </w:p>
    <w:p w:rsidR="0000553C" w:rsidRPr="0000553C" w:rsidRDefault="0000553C" w:rsidP="0000553C">
      <w:pPr>
        <w:shd w:val="clear" w:color="auto" w:fill="FFFFFF"/>
        <w:spacing w:after="0" w:line="432" w:lineRule="atLeast"/>
        <w:jc w:val="both"/>
        <w:rPr>
          <w:rFonts w:ascii="Times New Roman" w:eastAsia="Times New Roman" w:hAnsi="Times New Roman" w:cs="Times New Roman"/>
          <w:color w:val="212529"/>
          <w:sz w:val="28"/>
          <w:szCs w:val="28"/>
        </w:rPr>
      </w:pPr>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Ngân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sách</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nha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nước</w:t>
      </w:r>
      <w:proofErr w:type="spellEnd"/>
      <w:r w:rsidRPr="0000553C">
        <w:rPr>
          <w:rFonts w:ascii="Times New Roman" w:eastAsia="Times New Roman" w:hAnsi="Times New Roman" w:cs="Times New Roman"/>
          <w:color w:val="000000"/>
          <w:sz w:val="28"/>
          <w:szCs w:val="28"/>
        </w:rPr>
        <w:t xml:space="preserve"> là </w:t>
      </w:r>
      <w:proofErr w:type="spellStart"/>
      <w:r w:rsidRPr="0000553C">
        <w:rPr>
          <w:rFonts w:ascii="Times New Roman" w:eastAsia="Times New Roman" w:hAnsi="Times New Roman" w:cs="Times New Roman"/>
          <w:color w:val="000000"/>
          <w:sz w:val="28"/>
          <w:szCs w:val="28"/>
        </w:rPr>
        <w:t>toàn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bô</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các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khoản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thu</w:t>
      </w:r>
      <w:proofErr w:type="spellEnd"/>
      <w:r w:rsidRPr="0000553C">
        <w:rPr>
          <w:rFonts w:ascii="Times New Roman" w:eastAsia="Times New Roman" w:hAnsi="Times New Roman" w:cs="Times New Roman"/>
          <w:color w:val="000000"/>
          <w:sz w:val="28"/>
          <w:szCs w:val="28"/>
        </w:rPr>
        <w:t xml:space="preserve">, chi </w:t>
      </w:r>
      <w:proofErr w:type="spellStart"/>
      <w:r w:rsidRPr="0000553C">
        <w:rPr>
          <w:rFonts w:ascii="Times New Roman" w:eastAsia="Times New Roman" w:hAnsi="Times New Roman" w:cs="Times New Roman"/>
          <w:color w:val="000000"/>
          <w:sz w:val="28"/>
          <w:szCs w:val="28"/>
        </w:rPr>
        <w:t>của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Nha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nước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được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dư</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toán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va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thực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hiện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trong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một</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khoản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thời</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gian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nhất</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định</w:t>
      </w:r>
      <w:proofErr w:type="spellEnd"/>
      <w:r w:rsidRPr="0000553C">
        <w:rPr>
          <w:rFonts w:ascii="Times New Roman" w:eastAsia="Times New Roman" w:hAnsi="Times New Roman" w:cs="Times New Roman"/>
          <w:color w:val="000000"/>
          <w:sz w:val="28"/>
          <w:szCs w:val="28"/>
        </w:rPr>
        <w:t xml:space="preserve"> do </w:t>
      </w:r>
      <w:proofErr w:type="spellStart"/>
      <w:r w:rsidRPr="0000553C">
        <w:rPr>
          <w:rFonts w:ascii="Times New Roman" w:eastAsia="Times New Roman" w:hAnsi="Times New Roman" w:cs="Times New Roman"/>
          <w:color w:val="000000"/>
          <w:sz w:val="28"/>
          <w:szCs w:val="28"/>
        </w:rPr>
        <w:t>cơ</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quan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nha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nước</w:t>
      </w:r>
      <w:proofErr w:type="spellEnd"/>
      <w:r w:rsidRPr="0000553C">
        <w:rPr>
          <w:rFonts w:ascii="Times New Roman" w:eastAsia="Times New Roman" w:hAnsi="Times New Roman" w:cs="Times New Roman"/>
          <w:color w:val="000000"/>
          <w:sz w:val="28"/>
          <w:szCs w:val="28"/>
        </w:rPr>
        <w:t xml:space="preserve"> có </w:t>
      </w:r>
      <w:proofErr w:type="spellStart"/>
      <w:r w:rsidRPr="0000553C">
        <w:rPr>
          <w:rFonts w:ascii="Times New Roman" w:eastAsia="Times New Roman" w:hAnsi="Times New Roman" w:cs="Times New Roman"/>
          <w:color w:val="000000"/>
          <w:sz w:val="28"/>
          <w:szCs w:val="28"/>
        </w:rPr>
        <w:t>thẩm</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quyền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quyết</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định</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đê</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đảm</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bảo</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thực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hiện</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các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chức</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năng</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nhiệm</w:t>
      </w:r>
      <w:proofErr w:type="spellEnd"/>
      <w:r w:rsidRPr="0000553C">
        <w:rPr>
          <w:rFonts w:ascii="Times New Roman" w:eastAsia="Times New Roman" w:hAnsi="Times New Roman" w:cs="Times New Roman"/>
          <w:color w:val="000000"/>
          <w:sz w:val="28"/>
          <w:szCs w:val="28"/>
        </w:rPr>
        <w:t xml:space="preserve"> vụ </w:t>
      </w:r>
      <w:proofErr w:type="spellStart"/>
      <w:r w:rsidRPr="0000553C">
        <w:rPr>
          <w:rFonts w:ascii="Times New Roman" w:eastAsia="Times New Roman" w:hAnsi="Times New Roman" w:cs="Times New Roman"/>
          <w:color w:val="000000"/>
          <w:sz w:val="28"/>
          <w:szCs w:val="28"/>
        </w:rPr>
        <w:t>của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nha</w:t>
      </w:r>
      <w:proofErr w:type="spellEnd"/>
      <w:r w:rsidRPr="0000553C">
        <w:rPr>
          <w:rFonts w:ascii="Times New Roman" w:eastAsia="Times New Roman" w:hAnsi="Times New Roman" w:cs="Times New Roman"/>
          <w:color w:val="000000"/>
          <w:sz w:val="28"/>
          <w:szCs w:val="28"/>
        </w:rPr>
        <w:t xml:space="preserve">̀ </w:t>
      </w:r>
      <w:proofErr w:type="spellStart"/>
      <w:r w:rsidRPr="0000553C">
        <w:rPr>
          <w:rFonts w:ascii="Times New Roman" w:eastAsia="Times New Roman" w:hAnsi="Times New Roman" w:cs="Times New Roman"/>
          <w:color w:val="000000"/>
          <w:sz w:val="28"/>
          <w:szCs w:val="28"/>
        </w:rPr>
        <w:t>nước</w:t>
      </w:r>
      <w:proofErr w:type="spellEnd"/>
      <w:r w:rsidRPr="0000553C">
        <w:rPr>
          <w:rFonts w:ascii="Times New Roman" w:eastAsia="Times New Roman" w:hAnsi="Times New Roman" w:cs="Times New Roman"/>
          <w:color w:val="000000"/>
          <w:sz w:val="28"/>
          <w:szCs w:val="28"/>
        </w:rPr>
        <w:t>.</w:t>
      </w:r>
    </w:p>
    <w:p w:rsidR="0000553C" w:rsidRPr="0000553C" w:rsidRDefault="0000553C" w:rsidP="0000553C">
      <w:pPr>
        <w:rPr>
          <w:rFonts w:ascii="Times New Roman" w:hAnsi="Times New Roman" w:cs="Times New Roman"/>
          <w:color w:val="000000"/>
          <w:sz w:val="28"/>
          <w:szCs w:val="28"/>
          <w:shd w:val="clear" w:color="auto" w:fill="FFFFFF"/>
        </w:rPr>
      </w:pPr>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Ngân</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sách</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nha</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nước</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bao</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gồm</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các</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khoản</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Ngân</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sác</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trung</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ương</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va</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ngân</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sách</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địa</w:t>
      </w:r>
      <w:proofErr w:type="spellEnd"/>
      <w:r w:rsidRPr="0000553C">
        <w:rPr>
          <w:rFonts w:ascii="Times New Roman" w:hAnsi="Times New Roman" w:cs="Times New Roman"/>
          <w:color w:val="000000"/>
          <w:sz w:val="28"/>
          <w:szCs w:val="28"/>
          <w:shd w:val="clear" w:color="auto" w:fill="FFFFFF"/>
        </w:rPr>
        <w:t xml:space="preserve"> </w:t>
      </w:r>
      <w:proofErr w:type="spellStart"/>
      <w:r w:rsidRPr="0000553C">
        <w:rPr>
          <w:rFonts w:ascii="Times New Roman" w:hAnsi="Times New Roman" w:cs="Times New Roman"/>
          <w:color w:val="000000"/>
          <w:sz w:val="28"/>
          <w:szCs w:val="28"/>
          <w:shd w:val="clear" w:color="auto" w:fill="FFFFFF"/>
        </w:rPr>
        <w:t>phương</w:t>
      </w:r>
      <w:proofErr w:type="spellEnd"/>
      <w:r w:rsidRPr="0000553C">
        <w:rPr>
          <w:rFonts w:ascii="Times New Roman" w:hAnsi="Times New Roman" w:cs="Times New Roman"/>
          <w:color w:val="000000"/>
          <w:sz w:val="28"/>
          <w:szCs w:val="28"/>
          <w:shd w:val="clear" w:color="auto" w:fill="FFFFFF"/>
        </w:rPr>
        <w:t>.</w:t>
      </w:r>
    </w:p>
    <w:p w:rsidR="0000553C" w:rsidRPr="0000553C" w:rsidRDefault="0000553C" w:rsidP="0000553C">
      <w:pPr>
        <w:rPr>
          <w:rFonts w:ascii="Times New Roman" w:hAnsi="Times New Roman" w:cs="Times New Roman"/>
          <w:b/>
          <w:color w:val="000000"/>
          <w:sz w:val="28"/>
          <w:szCs w:val="28"/>
          <w:u w:val="single"/>
          <w:shd w:val="clear" w:color="auto" w:fill="FFFFFF"/>
        </w:rPr>
      </w:pPr>
      <w:r w:rsidRPr="0000553C">
        <w:rPr>
          <w:rFonts w:ascii="Times New Roman" w:hAnsi="Times New Roman" w:cs="Times New Roman"/>
          <w:b/>
          <w:color w:val="000000" w:themeColor="text1"/>
          <w:sz w:val="28"/>
          <w:szCs w:val="28"/>
          <w:u w:val="single"/>
          <w:lang w:val="vi-VN"/>
        </w:rPr>
        <w:t>K</w:t>
      </w:r>
      <w:r w:rsidRPr="0000553C">
        <w:rPr>
          <w:rFonts w:ascii="Times New Roman" w:hAnsi="Times New Roman" w:cs="Times New Roman"/>
          <w:b/>
          <w:color w:val="000000" w:themeColor="text1"/>
          <w:sz w:val="28"/>
          <w:szCs w:val="28"/>
          <w:u w:val="single"/>
          <w:lang w:val="nl-NL"/>
        </w:rPr>
        <w:t>hái</w:t>
      </w:r>
      <w:r w:rsidRPr="0000553C">
        <w:rPr>
          <w:rFonts w:ascii="Times New Roman" w:hAnsi="Times New Roman" w:cs="Times New Roman"/>
          <w:b/>
          <w:color w:val="000000" w:themeColor="text1"/>
          <w:sz w:val="28"/>
          <w:szCs w:val="28"/>
          <w:u w:val="single"/>
          <w:lang w:val="vi-VN"/>
        </w:rPr>
        <w:t xml:space="preserve"> niệm ngân sách nhà nước</w:t>
      </w:r>
      <w:r w:rsidRPr="0000553C">
        <w:rPr>
          <w:rFonts w:ascii="Times New Roman" w:hAnsi="Times New Roman" w:cs="Times New Roman"/>
          <w:b/>
          <w:color w:val="000000" w:themeColor="text1"/>
          <w:sz w:val="28"/>
          <w:szCs w:val="28"/>
          <w:u w:val="single"/>
        </w:rPr>
        <w:t>:</w:t>
      </w:r>
    </w:p>
    <w:p w:rsidR="0000553C" w:rsidRPr="0000553C" w:rsidRDefault="0000553C" w:rsidP="0000553C">
      <w:pPr>
        <w:ind w:right="54"/>
        <w:contextualSpacing/>
        <w:mirrorIndents/>
        <w:rPr>
          <w:rFonts w:ascii="Times New Roman" w:hAnsi="Times New Roman" w:cs="Times New Roman"/>
          <w:color w:val="000000" w:themeColor="text1"/>
          <w:sz w:val="28"/>
          <w:szCs w:val="28"/>
          <w:lang w:val="nl-NL"/>
        </w:rPr>
      </w:pPr>
      <w:r w:rsidRPr="0000553C">
        <w:rPr>
          <w:rFonts w:ascii="Times New Roman" w:hAnsi="Times New Roman" w:cs="Times New Roman"/>
          <w:color w:val="000000" w:themeColor="text1"/>
          <w:sz w:val="28"/>
          <w:szCs w:val="28"/>
          <w:lang w:val="nl-NL"/>
        </w:rPr>
        <w:t>– Theo Điều 4 của Luật Ngân sách nhà nước năm 2015, ngân sách nhà nước là toàn bộ các khoản thu, chi của Nhà nước được dự toán và thực hiện trong một khoảng thời gian nhất định do cơ quan nhà nước có thẩm quyền quyết định để bảo đảm thực hiện các chức năng, nhiệm vụ của Nhà nước.</w:t>
      </w:r>
    </w:p>
    <w:p w:rsidR="0000553C" w:rsidRPr="0000553C" w:rsidRDefault="0000553C" w:rsidP="0000553C">
      <w:pPr>
        <w:ind w:right="54"/>
        <w:contextualSpacing/>
        <w:mirrorIndents/>
        <w:rPr>
          <w:rFonts w:ascii="Times New Roman" w:hAnsi="Times New Roman" w:cs="Times New Roman"/>
          <w:color w:val="000000" w:themeColor="text1"/>
          <w:sz w:val="28"/>
          <w:szCs w:val="28"/>
          <w:lang w:val="nl-NL"/>
        </w:rPr>
      </w:pPr>
      <w:r w:rsidRPr="0000553C">
        <w:rPr>
          <w:rFonts w:ascii="Times New Roman" w:hAnsi="Times New Roman" w:cs="Times New Roman"/>
          <w:color w:val="000000" w:themeColor="text1"/>
          <w:sz w:val="28"/>
          <w:szCs w:val="28"/>
          <w:lang w:val="nl-NL"/>
        </w:rPr>
        <w:t xml:space="preserve">– Ngân sách nhà nước gồm có: </w:t>
      </w:r>
    </w:p>
    <w:p w:rsidR="0000553C" w:rsidRPr="0000553C" w:rsidRDefault="0000553C" w:rsidP="0000553C">
      <w:pPr>
        <w:ind w:right="54"/>
        <w:contextualSpacing/>
        <w:mirrorIndents/>
        <w:rPr>
          <w:rFonts w:ascii="Times New Roman" w:hAnsi="Times New Roman" w:cs="Times New Roman"/>
          <w:color w:val="000000" w:themeColor="text1"/>
          <w:sz w:val="28"/>
          <w:szCs w:val="28"/>
          <w:lang w:val="nl-NL"/>
        </w:rPr>
      </w:pPr>
      <w:r w:rsidRPr="0000553C">
        <w:rPr>
          <w:rFonts w:ascii="Times New Roman" w:hAnsi="Times New Roman" w:cs="Times New Roman"/>
          <w:color w:val="000000" w:themeColor="text1"/>
          <w:sz w:val="28"/>
          <w:szCs w:val="28"/>
          <w:lang w:val="vi-VN"/>
        </w:rPr>
        <w:lastRenderedPageBreak/>
        <w:t xml:space="preserve">+ </w:t>
      </w:r>
      <w:r w:rsidRPr="0000553C">
        <w:rPr>
          <w:rFonts w:ascii="Times New Roman" w:hAnsi="Times New Roman" w:cs="Times New Roman"/>
          <w:color w:val="000000" w:themeColor="text1"/>
          <w:sz w:val="28"/>
          <w:szCs w:val="28"/>
          <w:lang w:val="nl-NL"/>
        </w:rPr>
        <w:t>Ngân sách địa phương là các khoản thu ngân</w:t>
      </w:r>
      <w:r w:rsidRPr="0000553C">
        <w:rPr>
          <w:rFonts w:ascii="Times New Roman" w:hAnsi="Times New Roman" w:cs="Times New Roman"/>
          <w:color w:val="000000" w:themeColor="text1"/>
          <w:sz w:val="28"/>
          <w:szCs w:val="28"/>
          <w:lang w:val="vi-VN"/>
        </w:rPr>
        <w:t xml:space="preserve"> </w:t>
      </w:r>
      <w:r w:rsidRPr="0000553C">
        <w:rPr>
          <w:rFonts w:ascii="Times New Roman" w:hAnsi="Times New Roman" w:cs="Times New Roman"/>
          <w:color w:val="000000" w:themeColor="text1"/>
          <w:sz w:val="28"/>
          <w:szCs w:val="28"/>
          <w:lang w:val="nl-NL"/>
        </w:rPr>
        <w:t>sách nhà nước phân cấp cho cấp địa phương hưởng, thu bổ sung từ ngân sách</w:t>
      </w:r>
      <w:r w:rsidRPr="0000553C">
        <w:rPr>
          <w:rFonts w:ascii="Times New Roman" w:hAnsi="Times New Roman" w:cs="Times New Roman"/>
          <w:color w:val="000000" w:themeColor="text1"/>
          <w:sz w:val="28"/>
          <w:szCs w:val="28"/>
          <w:lang w:val="vi-VN"/>
        </w:rPr>
        <w:t xml:space="preserve"> </w:t>
      </w:r>
      <w:r w:rsidRPr="0000553C">
        <w:rPr>
          <w:rFonts w:ascii="Times New Roman" w:hAnsi="Times New Roman" w:cs="Times New Roman"/>
          <w:color w:val="000000" w:themeColor="text1"/>
          <w:sz w:val="28"/>
          <w:szCs w:val="28"/>
          <w:lang w:val="nl-NL"/>
        </w:rPr>
        <w:t>trung ương cho ngân sách địa phương và các khoản chi ngân sách nhà nước</w:t>
      </w:r>
      <w:r w:rsidRPr="0000553C">
        <w:rPr>
          <w:rFonts w:ascii="Times New Roman" w:hAnsi="Times New Roman" w:cs="Times New Roman"/>
          <w:color w:val="000000" w:themeColor="text1"/>
          <w:sz w:val="28"/>
          <w:szCs w:val="28"/>
          <w:lang w:val="vi-VN"/>
        </w:rPr>
        <w:t xml:space="preserve"> </w:t>
      </w:r>
      <w:r w:rsidRPr="0000553C">
        <w:rPr>
          <w:rFonts w:ascii="Times New Roman" w:hAnsi="Times New Roman" w:cs="Times New Roman"/>
          <w:color w:val="000000" w:themeColor="text1"/>
          <w:sz w:val="28"/>
          <w:szCs w:val="28"/>
          <w:lang w:val="nl-NL"/>
        </w:rPr>
        <w:t xml:space="preserve">thuộc nhiệm vụ chí của cấp địa phương. </w:t>
      </w:r>
    </w:p>
    <w:p w:rsidR="0000553C" w:rsidRPr="0000553C" w:rsidRDefault="0000553C" w:rsidP="0000553C">
      <w:pPr>
        <w:rPr>
          <w:rFonts w:ascii="Times New Roman" w:hAnsi="Times New Roman" w:cs="Times New Roman"/>
          <w:color w:val="000000" w:themeColor="text1"/>
          <w:sz w:val="28"/>
          <w:szCs w:val="28"/>
          <w:lang w:val="nl-NL"/>
        </w:rPr>
      </w:pPr>
      <w:r w:rsidRPr="0000553C">
        <w:rPr>
          <w:rFonts w:ascii="Times New Roman" w:hAnsi="Times New Roman" w:cs="Times New Roman"/>
          <w:color w:val="000000" w:themeColor="text1"/>
          <w:sz w:val="28"/>
          <w:szCs w:val="28"/>
          <w:lang w:val="vi-VN"/>
        </w:rPr>
        <w:t xml:space="preserve">+ </w:t>
      </w:r>
      <w:r w:rsidRPr="0000553C">
        <w:rPr>
          <w:rFonts w:ascii="Times New Roman" w:hAnsi="Times New Roman" w:cs="Times New Roman"/>
          <w:color w:val="000000" w:themeColor="text1"/>
          <w:sz w:val="28"/>
          <w:szCs w:val="28"/>
          <w:lang w:val="nl-NL"/>
        </w:rPr>
        <w:t>Ngân sách trung ương là các khoản</w:t>
      </w:r>
      <w:r w:rsidRPr="0000553C">
        <w:rPr>
          <w:rFonts w:ascii="Times New Roman" w:hAnsi="Times New Roman" w:cs="Times New Roman"/>
          <w:color w:val="000000" w:themeColor="text1"/>
          <w:sz w:val="28"/>
          <w:szCs w:val="28"/>
          <w:lang w:val="vi-VN"/>
        </w:rPr>
        <w:t xml:space="preserve"> </w:t>
      </w:r>
      <w:r w:rsidRPr="0000553C">
        <w:rPr>
          <w:rFonts w:ascii="Times New Roman" w:hAnsi="Times New Roman" w:cs="Times New Roman"/>
          <w:color w:val="000000" w:themeColor="text1"/>
          <w:sz w:val="28"/>
          <w:szCs w:val="28"/>
          <w:lang w:val="nl-NL"/>
        </w:rPr>
        <w:t>thu ngân sách nhà nước phân cấp cho cấp trung ương hưởng và các khoản chi</w:t>
      </w:r>
      <w:r w:rsidRPr="0000553C">
        <w:rPr>
          <w:rFonts w:ascii="Times New Roman" w:hAnsi="Times New Roman" w:cs="Times New Roman"/>
          <w:color w:val="000000" w:themeColor="text1"/>
          <w:sz w:val="28"/>
          <w:szCs w:val="28"/>
          <w:lang w:val="vi-VN"/>
        </w:rPr>
        <w:t xml:space="preserve"> </w:t>
      </w:r>
      <w:r w:rsidRPr="0000553C">
        <w:rPr>
          <w:rFonts w:ascii="Times New Roman" w:hAnsi="Times New Roman" w:cs="Times New Roman"/>
          <w:color w:val="000000" w:themeColor="text1"/>
          <w:sz w:val="28"/>
          <w:szCs w:val="28"/>
          <w:lang w:val="nl-NL"/>
        </w:rPr>
        <w:t>ngân sách nhà nước thuộc nhiệm vụ chi của cấp trung ương.</w:t>
      </w:r>
    </w:p>
    <w:p w:rsidR="00637734" w:rsidRDefault="0000553C">
      <w:bookmarkStart w:id="0" w:name="_GoBack"/>
      <w:bookmarkEnd w:id="0"/>
    </w:p>
    <w:sectPr w:rsidR="0063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66658"/>
    <w:multiLevelType w:val="hybridMultilevel"/>
    <w:tmpl w:val="DEE20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3C"/>
    <w:rsid w:val="0000553C"/>
    <w:rsid w:val="00714336"/>
    <w:rsid w:val="00E6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4440"/>
  <w15:chartTrackingRefBased/>
  <w15:docId w15:val="{359A27D8-80E2-49EB-87ED-204E0C56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2023-03-05T05:10:00Z</dcterms:created>
  <dcterms:modified xsi:type="dcterms:W3CDTF">2023-03-05T05:12:00Z</dcterms:modified>
</cp:coreProperties>
</file>